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Cambria" w:hAnsi="Cambria" w:cs="Cambria"/>
          <w:sz w:val="72"/>
          <w:szCs w:val="7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7700645</wp:posOffset>
                </wp:positionH>
                <wp:positionV relativeFrom="page">
                  <wp:posOffset>162560</wp:posOffset>
                </wp:positionV>
                <wp:extent cx="7917180" cy="645795"/>
                <wp:effectExtent l="13970" t="10160" r="12700" b="10795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7180" cy="64579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606.35pt;margin-top:12.8pt;height:50.85pt;width:623.4pt;mso-position-horizontal-relative:page;mso-position-vertical-relative:page;z-index:251662336;mso-width-relative:page;mso-height-relative:page;" fillcolor="#4BACC6" filled="t" stroked="t" coordsize="21600,21600" o:allowincell="f" o:gfxdata="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1TtKjYAAAADAEAAA8AAAAAAAAAAQAgAAAAIgAAAGRycy9kb3ducmV2&#10;LnhtbFBLAQIUABQAAAAIAIdO4kDkkFCINQIAAH0EAAAOAAAAAAAAAAEAIAAAACcBAABkcnMvZTJv&#10;RG9jLnhtbFBLBQYAAAAABgAGAFkBAADOBQAAAAA=&#10;">
                <v:fill on="t" focussize="0,0"/>
                <v:stroke color="#4F81BD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8"/>
        <w:rPr>
          <w:rFonts w:ascii="Cambria" w:hAnsi="Cambria" w:cs="Cambria"/>
          <w:sz w:val="72"/>
          <w:szCs w:val="72"/>
        </w:rPr>
      </w:pPr>
      <w:r>
        <w:rPr>
          <w:rFonts w:ascii="Verdana" w:hAnsi="Verdana"/>
          <w:b/>
          <w:bCs/>
          <w:color w:val="008000"/>
          <w:sz w:val="14"/>
          <w:szCs w:val="1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2695575" cy="1181100"/>
            <wp:effectExtent l="0" t="0" r="9525" b="0"/>
            <wp:wrapNone/>
            <wp:docPr id="10" name="Resim 10" descr="pal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palme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rPr>
          <w:rFonts w:ascii="Cambria" w:hAnsi="Cambria" w:cs="Cambria"/>
          <w:sz w:val="72"/>
          <w:szCs w:val="7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7180" cy="789305"/>
                <wp:effectExtent l="13335" t="5080" r="13335" b="5715"/>
                <wp:wrapNone/>
                <wp:docPr id="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7180" cy="78930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o:spt="1" style="position:absolute;left:0pt;height:62.15pt;width:623.4pt;mso-position-horizontal:center;mso-position-horizontal-relative:page;mso-position-vertical:bottom;mso-position-vertical-relative:page;z-index:251659264;mso-width-relative:page;mso-height-relative:page;" fillcolor="#4BACC6" filled="t" stroked="t" coordsize="21600,21600" o:allowincell="f" o:gfxdata="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67qJtIAAAAGAQAADwAAAAAAAAABACAAAAAiAAAAZHJzL2Rvd25y&#10;ZXYueG1sUEsBAhQAFAAAAAgAh07iQGCxd/E9AgAAfwQAAA4AAAAAAAAAAQAgAAAAIQEAAGRycy9l&#10;Mm9Eb2MueG1sUEsFBgAAAAAGAAYAWQEAANAFAAAAAA==&#10;">
                <v:fill on="t" focussize="0,0"/>
                <v:stroke color="#4F81BD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align>center</wp:align>
                </wp:positionV>
                <wp:extent cx="90805" cy="11209655"/>
                <wp:effectExtent l="8890" t="6985" r="5080" b="13335"/>
                <wp:wrapNone/>
                <wp:docPr id="6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o:spt="1" style="position:absolute;left:0pt;margin-left:32.6pt;height:882.65pt;width:7.15pt;mso-position-horizontal-relative:page;mso-position-vertical:center;mso-position-vertical-relative:page;z-index:251662336;mso-width-relative:page;mso-height-relative:page;" fillcolor="#FFFFFF" filled="t" stroked="t" coordsize="21600,21600" o:allowincell="f" o:gfxdata="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KAW3rWAAAABwEAAA8AAAAAAAAAAQAgAAAAIgAAAGRycy9kb3du&#10;cmV2LnhtbFBLAQIUABQAAAAIAIdO4kB1OngDOgIAAH8EAAAOAAAAAAAAAAEAIAAAACUBAABkcnMv&#10;ZTJvRG9jLnhtbFBLBQYAAAAABgAGAFkBAADRBQAAAAA=&#10;">
                <v:fill on="t" focussize="0,0"/>
                <v:stroke color="#4F81BD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align>center</wp:align>
                </wp:positionV>
                <wp:extent cx="90805" cy="11209655"/>
                <wp:effectExtent l="12700" t="6985" r="10795" b="13335"/>
                <wp:wrapNone/>
                <wp:docPr id="5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o:spt="1" style="position:absolute;left:0pt;margin-left:557pt;height:882.65pt;width:7.15pt;mso-position-horizontal-relative:page;mso-position-vertical:center;mso-position-vertical-relative:page;z-index:251661312;mso-width-relative:page;mso-height-relative:page;" fillcolor="#FFFFFF" filled="t" stroked="t" coordsize="21600,21600" o:allowincell="f" o:gfxdata="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B3vu9kAAAALAQAADwAAAAAAAAABACAAAAAiAAAAZHJzL2Rv&#10;d25yZXYueG1sUEsBAhQAFAAAAAgAh07iQMnH7Dw5AgAAfwQAAA4AAAAAAAAAAQAgAAAAKAEAAGRy&#10;cy9lMm9Eb2MueG1sUEsFBgAAAAAGAAYAWQEAANMFAAAAAA==&#10;">
                <v:fill on="t" focussize="0,0"/>
                <v:stroke color="#4F81BD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9525</wp:posOffset>
                </wp:positionV>
                <wp:extent cx="7917180" cy="794385"/>
                <wp:effectExtent l="13335" t="9525" r="13335" b="5715"/>
                <wp:wrapNone/>
                <wp:docPr id="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7180" cy="79438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o:spt="1" style="position:absolute;left:0pt;margin-top:0.75pt;height:62.55pt;width:623.4pt;mso-position-horizontal:center;mso-position-horizontal-relative:page;mso-position-vertical-relative:page;z-index:251660288;mso-width-relative:page;mso-height-relative:page;" fillcolor="#4BACC6" filled="t" stroked="t" coordsize="21600,21600" o:allowincell="f" o:gfxdata="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3sEs3TAAAABwEAAA8AAAAAAAAAAQAgAAAAIgAAAGRycy9kb3du&#10;cmV2LnhtbFBLAQIUABQAAAAIAIdO4kCkElj2PQIAAH8EAAAOAAAAAAAAAAEAIAAAACIBAABkcnMv&#10;ZTJvRG9jLnhtbFBLBQYAAAAABgAGAFkBAADRBQAAAAA=&#10;">
                <v:fill on="t" focussize="0,0"/>
                <v:stroke color="#4F81BD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pPr>
        <w:jc w:val="center"/>
      </w:pPr>
    </w:p>
    <w:p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FACT SHEET</w:t>
      </w:r>
    </w:p>
    <w:p>
      <w:pPr>
        <w:jc w:val="center"/>
      </w:pPr>
    </w:p>
    <w:p>
      <w:pPr>
        <w:tabs>
          <w:tab w:val="left" w:pos="2535"/>
          <w:tab w:val="left" w:pos="8296"/>
          <w:tab w:val="right" w:pos="9354"/>
        </w:tabs>
        <w:jc w:val="center"/>
      </w:pPr>
      <w:r>
        <w:rPr>
          <w:lang w:eastAsia="tr-TR"/>
        </w:rPr>
        <w:drawing>
          <wp:inline distT="0" distB="0" distL="0" distR="0">
            <wp:extent cx="314325" cy="295275"/>
            <wp:effectExtent l="0" t="0" r="0" b="0"/>
            <wp:docPr id="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tr-TR"/>
        </w:rPr>
        <w:drawing>
          <wp:inline distT="0" distB="0" distL="0" distR="0">
            <wp:extent cx="314325" cy="295275"/>
            <wp:effectExtent l="0" t="0" r="0" b="0"/>
            <wp:docPr id="21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tr-TR"/>
        </w:rPr>
        <w:drawing>
          <wp:inline distT="0" distB="0" distL="0" distR="0">
            <wp:extent cx="314325" cy="295275"/>
            <wp:effectExtent l="0" t="0" r="0" b="0"/>
            <wp:docPr id="4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tr-TR"/>
        </w:rPr>
        <w:drawing>
          <wp:inline distT="0" distB="0" distL="0" distR="0">
            <wp:extent cx="314325" cy="295275"/>
            <wp:effectExtent l="0" t="0" r="0" b="0"/>
            <wp:docPr id="3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8296"/>
        </w:tabs>
        <w:jc w:val="right"/>
      </w:pPr>
    </w:p>
    <w:p>
      <w:pPr>
        <w:tabs>
          <w:tab w:val="left" w:pos="8296"/>
        </w:tabs>
        <w:jc w:val="right"/>
      </w:pPr>
    </w:p>
    <w:p>
      <w:pPr>
        <w:tabs>
          <w:tab w:val="left" w:pos="8296"/>
        </w:tabs>
        <w:jc w:val="right"/>
        <w:rPr>
          <w:b/>
          <w:bCs/>
          <w:sz w:val="70"/>
          <w:szCs w:val="70"/>
          <w:vertAlign w:val="superscript"/>
        </w:rPr>
      </w:pPr>
    </w:p>
    <w:p/>
    <w:p/>
    <w:p/>
    <w:p>
      <w:pPr>
        <w:tabs>
          <w:tab w:val="left" w:pos="8296"/>
        </w:tabs>
      </w:pPr>
    </w:p>
    <w:p>
      <w:pPr>
        <w:tabs>
          <w:tab w:val="left" w:pos="8296"/>
        </w:tabs>
      </w:pPr>
    </w:p>
    <w:p>
      <w:pPr>
        <w:jc w:val="center"/>
        <w:rPr>
          <w:rFonts w:ascii="Cambria" w:hAnsi="Cambria" w:cs="Cambria"/>
          <w:b/>
          <w:bCs/>
          <w:sz w:val="50"/>
          <w:szCs w:val="50"/>
        </w:rPr>
      </w:pPr>
    </w:p>
    <w:p>
      <w:pPr>
        <w:jc w:val="center"/>
        <w:rPr>
          <w:rFonts w:ascii="Cambria" w:hAnsi="Cambria" w:cs="Cambria"/>
          <w:b/>
          <w:bCs/>
          <w:sz w:val="50"/>
          <w:szCs w:val="50"/>
        </w:rPr>
      </w:pPr>
    </w:p>
    <w:p>
      <w:pPr>
        <w:jc w:val="center"/>
        <w:rPr>
          <w:rFonts w:ascii="Cambria" w:hAnsi="Cambria" w:cs="Cambria"/>
          <w:b/>
          <w:bCs/>
          <w:sz w:val="50"/>
          <w:szCs w:val="50"/>
        </w:rPr>
      </w:pPr>
    </w:p>
    <w:p>
      <w:pPr>
        <w:spacing w:after="0"/>
        <w:rPr>
          <w:rFonts w:ascii="Cambria" w:hAnsi="Cambria" w:cs="Cambria"/>
          <w:b/>
          <w:bCs/>
          <w:sz w:val="50"/>
          <w:szCs w:val="50"/>
        </w:rPr>
      </w:pPr>
    </w:p>
    <w:p>
      <w:pPr>
        <w:spacing w:after="0"/>
        <w:jc w:val="center"/>
        <w:rPr>
          <w:rFonts w:ascii="Cambria" w:hAnsi="Cambria" w:cs="Cambria"/>
          <w:b/>
          <w:bCs/>
          <w:sz w:val="50"/>
          <w:szCs w:val="50"/>
        </w:rPr>
      </w:pPr>
      <w:r>
        <w:rPr>
          <w:rFonts w:ascii="Cambria" w:hAnsi="Cambria" w:cs="Cambria"/>
          <w:b/>
          <w:bCs/>
          <w:sz w:val="50"/>
          <w:szCs w:val="50"/>
        </w:rPr>
        <w:t>LOCATION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: PALMEA OTEL </w:t>
      </w:r>
    </w:p>
    <w:p>
      <w:pPr>
        <w:rPr>
          <w:rFonts w:hint="default"/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</w:rPr>
        <w:t>OPENING DATE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2</w:t>
      </w:r>
      <w:r>
        <w:rPr>
          <w:rFonts w:hint="default"/>
          <w:b/>
          <w:bCs/>
          <w:sz w:val="28"/>
          <w:szCs w:val="28"/>
          <w:lang w:val="tr-TR"/>
        </w:rPr>
        <w:t>0</w:t>
      </w:r>
      <w:r>
        <w:rPr>
          <w:b/>
          <w:bCs/>
          <w:sz w:val="28"/>
          <w:szCs w:val="28"/>
        </w:rPr>
        <w:t>.04.202</w:t>
      </w:r>
      <w:r>
        <w:rPr>
          <w:rFonts w:hint="default"/>
          <w:b/>
          <w:bCs/>
          <w:sz w:val="28"/>
          <w:szCs w:val="28"/>
          <w:lang w:val="tr-TR"/>
        </w:rPr>
        <w:t>3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CATEGORY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MUNICIPALITY OF LICENSED</w:t>
      </w:r>
    </w:p>
    <w:p>
      <w:pPr>
        <w:ind w:left="1416" w:hanging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: </w:t>
      </w:r>
      <w:r>
        <w:rPr>
          <w:rFonts w:hint="default"/>
          <w:b/>
          <w:bCs/>
          <w:sz w:val="28"/>
          <w:szCs w:val="28"/>
          <w:lang w:val="tr-TR"/>
        </w:rPr>
        <w:t>ARMUTALAN</w:t>
      </w:r>
      <w:r>
        <w:rPr>
          <w:b/>
          <w:bCs/>
          <w:sz w:val="28"/>
          <w:szCs w:val="28"/>
        </w:rPr>
        <w:t xml:space="preserve"> MH.128 SK. NO:3</w:t>
      </w:r>
    </w:p>
    <w:p>
      <w:pPr>
        <w:ind w:left="1416" w:hanging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MARMARİS /MUĞLA</w:t>
      </w:r>
    </w:p>
    <w:p>
      <w:pPr>
        <w:ind w:left="1416" w:hanging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+90 (252) 417 33 79</w:t>
      </w:r>
    </w:p>
    <w:p>
      <w:pPr>
        <w:ind w:left="1416" w:hanging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FAX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+90 (252) 417 38 95</w:t>
      </w:r>
    </w:p>
    <w:p>
      <w:pPr>
        <w:ind w:left="1416" w:hanging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www.palmeahotel.com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E-MAİL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info@palmeahotel.com</w:t>
      </w:r>
    </w:p>
    <w:p>
      <w:pPr>
        <w:ind w:left="1416" w:hanging="1416"/>
        <w:rPr>
          <w:rFonts w:hint="default"/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</w:rPr>
        <w:t>SEASON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2</w:t>
      </w:r>
      <w:r>
        <w:rPr>
          <w:rFonts w:hint="default"/>
          <w:b/>
          <w:bCs/>
          <w:sz w:val="28"/>
          <w:szCs w:val="28"/>
          <w:lang w:val="tr-TR"/>
        </w:rPr>
        <w:t>0</w:t>
      </w:r>
      <w:r>
        <w:rPr>
          <w:b/>
          <w:bCs/>
          <w:sz w:val="28"/>
          <w:szCs w:val="28"/>
        </w:rPr>
        <w:t>.04.202</w:t>
      </w:r>
      <w:r>
        <w:rPr>
          <w:rFonts w:hint="default"/>
          <w:b/>
          <w:bCs/>
          <w:sz w:val="28"/>
          <w:szCs w:val="28"/>
          <w:lang w:val="tr-TR"/>
        </w:rPr>
        <w:t>3</w:t>
      </w:r>
      <w:r>
        <w:rPr>
          <w:b/>
          <w:bCs/>
          <w:sz w:val="28"/>
          <w:szCs w:val="28"/>
        </w:rPr>
        <w:t xml:space="preserve"> – </w:t>
      </w:r>
      <w:r>
        <w:rPr>
          <w:rFonts w:hint="default"/>
          <w:b/>
          <w:bCs/>
          <w:sz w:val="28"/>
          <w:szCs w:val="28"/>
          <w:lang w:val="tr-TR"/>
        </w:rPr>
        <w:t>15</w:t>
      </w:r>
      <w:r>
        <w:rPr>
          <w:b/>
          <w:bCs/>
          <w:sz w:val="28"/>
          <w:szCs w:val="28"/>
        </w:rPr>
        <w:t>.1</w:t>
      </w:r>
      <w:r>
        <w:rPr>
          <w:rFonts w:hint="default"/>
          <w:b/>
          <w:bCs/>
          <w:sz w:val="28"/>
          <w:szCs w:val="28"/>
          <w:lang w:val="tr-TR"/>
        </w:rPr>
        <w:t>1</w:t>
      </w:r>
      <w:r>
        <w:rPr>
          <w:b/>
          <w:bCs/>
          <w:sz w:val="28"/>
          <w:szCs w:val="28"/>
        </w:rPr>
        <w:t>.202</w:t>
      </w:r>
      <w:r>
        <w:rPr>
          <w:rFonts w:hint="default"/>
          <w:b/>
          <w:bCs/>
          <w:sz w:val="28"/>
          <w:szCs w:val="28"/>
          <w:lang w:val="tr-TR"/>
        </w:rPr>
        <w:t>3</w:t>
      </w:r>
    </w:p>
    <w:p>
      <w:pPr>
        <w:ind w:left="2832" w:hanging="28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: PALMEA HOTEL IS LOCATED IN MARMARİS SİTELER </w:t>
      </w:r>
    </w:p>
    <w:p>
      <w:pPr>
        <w:ind w:left="1416" w:hanging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 CARDS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 ALL CREDIT CARDS ARE VALID.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DISTANCE TO THE AIRPORT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95 KM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TIME OF TRANSFER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 90 DK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DISTANCE TO THE CENTER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: 2 KM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DISTANCE TO THE MAIN 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150 M.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DISTANCE TO THE BEACH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 150 M.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NUMBER OF ROOMS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 150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NUMBER OF BEDS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: 320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CHECK IN TIME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 14:00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CHECK OUT TIME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 12:00</w:t>
      </w:r>
    </w:p>
    <w:p>
      <w:pPr>
        <w:rPr>
          <w:rFonts w:ascii="Cambria" w:hAnsi="Cambria" w:cs="Cambria"/>
          <w:b/>
          <w:bCs/>
          <w:sz w:val="32"/>
          <w:szCs w:val="32"/>
        </w:rPr>
      </w:pPr>
    </w:p>
    <w:p>
      <w:pPr>
        <w:ind w:left="1416" w:hanging="1416"/>
        <w:rPr>
          <w:b/>
          <w:bCs/>
          <w:sz w:val="28"/>
          <w:szCs w:val="28"/>
        </w:rPr>
      </w:pPr>
    </w:p>
    <w:p>
      <w:pPr>
        <w:rPr>
          <w:rFonts w:ascii="Cambria" w:hAnsi="Cambria" w:cs="Cambria"/>
          <w:b/>
          <w:bCs/>
          <w:sz w:val="32"/>
          <w:szCs w:val="32"/>
        </w:rPr>
      </w:pPr>
    </w:p>
    <w:p>
      <w:pPr>
        <w:ind w:firstLine="360"/>
        <w:jc w:val="center"/>
        <w:rPr>
          <w:rFonts w:ascii="Cambria" w:hAnsi="Cambria" w:cs="Cambria"/>
          <w:b/>
          <w:bCs/>
          <w:sz w:val="34"/>
          <w:szCs w:val="34"/>
        </w:rPr>
      </w:pPr>
      <w:r>
        <w:rPr>
          <w:rFonts w:ascii="Cambria" w:hAnsi="Cambria" w:cs="Cambria"/>
          <w:b/>
          <w:bCs/>
          <w:sz w:val="34"/>
          <w:szCs w:val="34"/>
        </w:rPr>
        <w:t>ACCOMMODATION</w:t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ALL THE ROOMS OF PALMEA OTEL HAS PREPARED TO EXPRERIENCE THE MOST BEAUTIFUL HOLIDAY, COMFORT, PEACE AND WARMNESS FOR YOU. </w:t>
      </w:r>
    </w:p>
    <w:p>
      <w:pPr>
        <w:pStyle w:val="7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STANDARD DOUBLE ROOM</w:t>
      </w:r>
    </w:p>
    <w:p>
      <w:pPr>
        <w:pStyle w:val="7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STANDARD TRIPLE ROOM</w:t>
      </w:r>
    </w:p>
    <w:p>
      <w:pPr>
        <w:pStyle w:val="7"/>
        <w:ind w:left="0" w:firstLine="360"/>
        <w:jc w:val="both"/>
        <w:rPr>
          <w:sz w:val="24"/>
          <w:szCs w:val="24"/>
        </w:rPr>
      </w:pPr>
      <w:r>
        <w:rPr>
          <w:rFonts w:ascii="Cambria" w:hAnsi="Cambria" w:cs="Cambria"/>
          <w:b/>
          <w:bCs/>
          <w:sz w:val="28"/>
          <w:szCs w:val="28"/>
        </w:rPr>
        <w:t>STD DOUBLE ROOM</w:t>
      </w:r>
      <w:r>
        <w:rPr>
          <w:rFonts w:ascii="Cambria" w:hAnsi="Cambria" w:cs="Cambria"/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4"/>
          <w:szCs w:val="24"/>
        </w:rPr>
        <w:t>THE ROOMS ARE APPROXIMATIVELYN TWENTY ( 20 ) SQUARE METERS. LAMINATE ON THE FLOOR. ACCOMMODATE UP TO TWO (2) PERSON.</w:t>
      </w:r>
    </w:p>
    <w:p>
      <w:pPr>
        <w:ind w:firstLine="360"/>
        <w:jc w:val="both"/>
        <w:rPr>
          <w:sz w:val="24"/>
          <w:szCs w:val="24"/>
        </w:rPr>
      </w:pPr>
      <w:r>
        <w:rPr>
          <w:rFonts w:ascii="Cambria" w:hAnsi="Cambria" w:cs="Cambria"/>
          <w:b/>
          <w:bCs/>
          <w:sz w:val="28"/>
          <w:szCs w:val="28"/>
        </w:rPr>
        <w:t>STD TRIPLE  ROOM</w:t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4"/>
          <w:szCs w:val="24"/>
        </w:rPr>
        <w:t>THE ROOMS ARE APPROXIMATIVELY TWENTY FIVE ( 25 ) SQUARE METERS. LAMINATE ON THE FLOOR. ACCOMMODATE UP TO TWO (2) PERSON.</w:t>
      </w:r>
    </w:p>
    <w:p>
      <w:pPr>
        <w:ind w:firstLine="360"/>
        <w:rPr>
          <w:sz w:val="24"/>
          <w:szCs w:val="24"/>
        </w:rPr>
      </w:pPr>
      <w:r>
        <w:rPr>
          <w:rFonts w:ascii="Cambria" w:hAnsi="Cambria" w:cs="Cambria"/>
          <w:b/>
          <w:bCs/>
          <w:sz w:val="28"/>
          <w:szCs w:val="28"/>
        </w:rPr>
        <w:t>ROOM FACILITIES :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ELECTRONIC KEY SYSTEM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HAIR DRYER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DIRECT DIAL TELEPHONE ***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SATELLITE TV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PRIVATE BATHROOM /WC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AIR CONDITIONING ( SPLIT )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MINIBAR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WIFI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SAFEBOX***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BALCONY</w:t>
      </w:r>
    </w:p>
    <w:p>
      <w:pPr>
        <w:pStyle w:val="7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CLEANING: CLEANING ROOMS AND CHANGING TOWELS DAILY. BED LINEN CHANGING TWICE A WEEK.</w:t>
      </w:r>
    </w:p>
    <w:p>
      <w:pPr>
        <w:pStyle w:val="7"/>
        <w:spacing w:after="120"/>
        <w:rPr>
          <w:sz w:val="24"/>
          <w:szCs w:val="24"/>
        </w:rPr>
      </w:pPr>
    </w:p>
    <w:p>
      <w:pPr>
        <w:pStyle w:val="7"/>
        <w:rPr>
          <w:sz w:val="24"/>
          <w:szCs w:val="24"/>
        </w:rPr>
      </w:pPr>
    </w:p>
    <w:p>
      <w:pPr>
        <w:rPr>
          <w:b/>
          <w:bCs/>
          <w:sz w:val="28"/>
          <w:szCs w:val="28"/>
        </w:rPr>
      </w:pPr>
    </w:p>
    <w:p>
      <w:pPr>
        <w:ind w:firstLine="360"/>
        <w:rPr>
          <w:rFonts w:ascii="Cambria" w:hAnsi="Cambria" w:cs="Cambria"/>
          <w:b/>
          <w:bCs/>
          <w:sz w:val="34"/>
          <w:szCs w:val="34"/>
        </w:rPr>
      </w:pPr>
    </w:p>
    <w:p>
      <w:pPr>
        <w:ind w:firstLine="360"/>
        <w:rPr>
          <w:rFonts w:ascii="Cambria" w:hAnsi="Cambria" w:cs="Cambria"/>
          <w:b/>
          <w:bCs/>
          <w:sz w:val="34"/>
          <w:szCs w:val="34"/>
        </w:rPr>
      </w:pPr>
    </w:p>
    <w:p>
      <w:pPr>
        <w:ind w:firstLine="360"/>
        <w:rPr>
          <w:rFonts w:ascii="Cambria" w:hAnsi="Cambria" w:cs="Cambria"/>
          <w:b/>
          <w:bCs/>
          <w:sz w:val="34"/>
          <w:szCs w:val="34"/>
        </w:rPr>
      </w:pPr>
    </w:p>
    <w:p>
      <w:pPr>
        <w:ind w:firstLine="360"/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ind w:firstLine="360"/>
        <w:jc w:val="center"/>
        <w:rPr>
          <w:rFonts w:ascii="Cambria" w:hAnsi="Cambria" w:cs="Cambria"/>
          <w:b/>
          <w:bCs/>
          <w:sz w:val="34"/>
          <w:szCs w:val="34"/>
        </w:rPr>
      </w:pPr>
      <w:r>
        <w:rPr>
          <w:rFonts w:ascii="Cambria" w:hAnsi="Cambria" w:cs="Cambria"/>
          <w:b/>
          <w:bCs/>
          <w:sz w:val="34"/>
          <w:szCs w:val="34"/>
        </w:rPr>
        <w:t>FOOD &amp; BEVERAGE</w:t>
      </w:r>
    </w:p>
    <w:p>
      <w:pPr>
        <w:ind w:firstLine="360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</w:t>
      </w:r>
    </w:p>
    <w:p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PALMEA HOTEL </w:t>
      </w:r>
      <w:r>
        <w:rPr>
          <w:sz w:val="24"/>
          <w:szCs w:val="24"/>
          <w:lang w:val="en-US"/>
        </w:rPr>
        <w:t xml:space="preserve">PAMPERS YOU AND YOUR </w:t>
      </w:r>
      <w:r>
        <w:rPr>
          <w:sz w:val="24"/>
          <w:szCs w:val="24"/>
        </w:rPr>
        <w:t>GUEST</w:t>
      </w:r>
      <w:r>
        <w:rPr>
          <w:sz w:val="24"/>
          <w:szCs w:val="24"/>
          <w:lang w:val="en-US"/>
        </w:rPr>
        <w:t>S WITH A DELIGHTFUL SELECTION OF FOOD AND DRINK OPTION</w:t>
      </w:r>
    </w:p>
    <w:p>
      <w:pPr>
        <w:rPr>
          <w:rFonts w:ascii="Cambria" w:hAnsi="Cambria" w:cs="Cambria"/>
          <w:b/>
          <w:bCs/>
          <w:sz w:val="24"/>
          <w:szCs w:val="24"/>
        </w:rPr>
      </w:pPr>
    </w:p>
    <w:p>
      <w:pPr>
        <w:pStyle w:val="16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PALMEA RESTAURANT </w:t>
      </w:r>
    </w:p>
    <w:p>
      <w:pPr>
        <w:pStyle w:val="16"/>
        <w:numPr>
          <w:ilvl w:val="0"/>
          <w:numId w:val="2"/>
        </w:num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INDOOR 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 xml:space="preserve">             : 100 PERSON</w:t>
      </w:r>
    </w:p>
    <w:p>
      <w:pPr>
        <w:pStyle w:val="16"/>
        <w:numPr>
          <w:ilvl w:val="0"/>
          <w:numId w:val="2"/>
        </w:num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OUTDOOR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 xml:space="preserve">                          : 200 PERSON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>
      <w:pPr>
        <w:pStyle w:val="16"/>
        <w:numPr>
          <w:ilvl w:val="0"/>
          <w:numId w:val="2"/>
        </w:num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SKY BAR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 xml:space="preserve">: 10:30 – 22:30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>
      <w:pPr>
        <w:pStyle w:val="16"/>
        <w:numPr>
          <w:ilvl w:val="0"/>
          <w:numId w:val="2"/>
        </w:num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SERVICE BAR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: 07:30 – 10:00 / 12:30 – 14:00 / 19:00 – 21:00</w:t>
      </w:r>
    </w:p>
    <w:p>
      <w:pPr>
        <w:pStyle w:val="16"/>
        <w:numPr>
          <w:ilvl w:val="0"/>
          <w:numId w:val="2"/>
        </w:num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LOBBY LOUNGE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 xml:space="preserve">              : 21:00 – 03:00 </w:t>
      </w:r>
      <w:r>
        <w:rPr>
          <w:rFonts w:ascii="Cambria" w:hAnsi="Cambria" w:cs="Cambria"/>
          <w:b/>
          <w:bCs/>
          <w:sz w:val="24"/>
          <w:szCs w:val="24"/>
        </w:rPr>
        <w:tab/>
      </w:r>
    </w:p>
    <w:p>
      <w:pPr>
        <w:pStyle w:val="16"/>
        <w:numPr>
          <w:ilvl w:val="0"/>
          <w:numId w:val="2"/>
        </w:numPr>
        <w:jc w:val="center"/>
        <w:rPr>
          <w:rFonts w:ascii="Cambria" w:hAnsi="Cambria" w:cs="Cambria"/>
          <w:b/>
          <w:bCs/>
          <w:sz w:val="34"/>
          <w:szCs w:val="34"/>
        </w:rPr>
      </w:pPr>
      <w:r>
        <w:rPr>
          <w:rFonts w:ascii="Cambria" w:hAnsi="Cambria" w:cs="Cambria"/>
          <w:b/>
          <w:bCs/>
          <w:sz w:val="34"/>
          <w:szCs w:val="34"/>
        </w:rPr>
        <w:t>( ALL INCLUSIVE)</w:t>
      </w:r>
    </w:p>
    <w:p>
      <w:pPr>
        <w:pStyle w:val="16"/>
        <w:numPr>
          <w:ilvl w:val="0"/>
          <w:numId w:val="2"/>
        </w:numPr>
        <w:jc w:val="center"/>
        <w:rPr>
          <w:rFonts w:ascii="Cambria" w:hAnsi="Cambria" w:cs="Cambria"/>
          <w:b/>
          <w:bCs/>
          <w:sz w:val="24"/>
          <w:szCs w:val="24"/>
        </w:rPr>
      </w:pPr>
    </w:p>
    <w:p>
      <w:pPr>
        <w:pStyle w:val="16"/>
        <w:numPr>
          <w:ilvl w:val="0"/>
          <w:numId w:val="2"/>
        </w:numPr>
        <w:spacing w:after="36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BREAKFAST – OPEN BUFFET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07:30 / 10:00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LATE BREAKFAST 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10:00 / 10:30</w:t>
      </w:r>
    </w:p>
    <w:p>
      <w:pPr>
        <w:pStyle w:val="16"/>
        <w:numPr>
          <w:ilvl w:val="0"/>
          <w:numId w:val="2"/>
        </w:numPr>
        <w:spacing w:after="0"/>
        <w:rPr>
          <w:rFonts w:ascii="Arial Rounded MT Bold" w:hAnsi="Arial Rounded MT Bold" w:eastAsia="Times New Roman" w:cs="Times New Roman"/>
          <w:sz w:val="21"/>
          <w:szCs w:val="21"/>
          <w:lang w:eastAsia="tr-TR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( </w:t>
      </w:r>
      <w:r>
        <w:rPr>
          <w:rFonts w:ascii="Arial Rounded MT Bold" w:hAnsi="Arial Rounded MT Bold" w:eastAsia="Times New Roman" w:cs="Times New Roman"/>
          <w:sz w:val="21"/>
          <w:szCs w:val="21"/>
          <w:lang w:eastAsia="tr-TR"/>
        </w:rPr>
        <w:t>MARMALADE, BUTTER, BOILED EGG,  BREAD, TOMATO,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0"/>
          <w:szCs w:val="20"/>
        </w:rPr>
      </w:pPr>
      <w:r>
        <w:rPr>
          <w:rFonts w:ascii="Arial Rounded MT Bold" w:hAnsi="Arial Rounded MT Bold" w:eastAsia="Times New Roman" w:cs="Times New Roman"/>
          <w:sz w:val="21"/>
          <w:szCs w:val="21"/>
          <w:lang w:eastAsia="tr-TR"/>
        </w:rPr>
        <w:t>CUCUMBER, KINDS OF PASTRIES</w:t>
      </w:r>
      <w:r>
        <w:rPr>
          <w:rFonts w:ascii="Cambria" w:hAnsi="Cambria" w:cs="Cambria"/>
          <w:b/>
          <w:bCs/>
          <w:sz w:val="20"/>
          <w:szCs w:val="20"/>
        </w:rPr>
        <w:t xml:space="preserve"> ) 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0"/>
          <w:szCs w:val="20"/>
        </w:rPr>
      </w:pPr>
    </w:p>
    <w:p>
      <w:pPr>
        <w:pStyle w:val="16"/>
        <w:numPr>
          <w:ilvl w:val="0"/>
          <w:numId w:val="2"/>
        </w:numPr>
        <w:spacing w:after="36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LUNCH – OPEN BUFFET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12:30 / 14:00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SNACK 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14:00 / 16:00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COFFEE BREAK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16:00 / 17:00</w:t>
      </w:r>
    </w:p>
    <w:p>
      <w:pPr>
        <w:pStyle w:val="16"/>
        <w:numPr>
          <w:ilvl w:val="0"/>
          <w:numId w:val="2"/>
        </w:numPr>
        <w:spacing w:after="48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( </w:t>
      </w:r>
      <w:r>
        <w:rPr>
          <w:rFonts w:ascii="Arial Rounded MT Bold" w:hAnsi="Arial Rounded MT Bold" w:eastAsia="Times New Roman" w:cs="Times New Roman"/>
          <w:sz w:val="24"/>
          <w:szCs w:val="24"/>
          <w:lang w:eastAsia="tr-TR"/>
        </w:rPr>
        <w:t>TEA - COFFEE - CAKE</w:t>
      </w:r>
      <w:r>
        <w:rPr>
          <w:rFonts w:ascii="Cambria" w:hAnsi="Cambria" w:cs="Cambria"/>
          <w:b/>
          <w:bCs/>
          <w:sz w:val="20"/>
          <w:szCs w:val="20"/>
        </w:rPr>
        <w:t>)</w:t>
      </w:r>
    </w:p>
    <w:p>
      <w:pPr>
        <w:pStyle w:val="16"/>
        <w:numPr>
          <w:ilvl w:val="0"/>
          <w:numId w:val="2"/>
        </w:numPr>
        <w:spacing w:after="36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DINNER – OPEN BUFFET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19:00 /21:00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BEVERAGES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>10:30 /22:30</w:t>
      </w:r>
    </w:p>
    <w:p>
      <w:pPr>
        <w:pStyle w:val="16"/>
        <w:numPr>
          <w:ilvl w:val="0"/>
          <w:numId w:val="2"/>
        </w:numPr>
        <w:spacing w:after="0"/>
        <w:rPr>
          <w:rFonts w:ascii="Arial Rounded MT Bold" w:hAnsi="Arial Rounded MT Bold" w:eastAsia="Times New Roman" w:cs="Times New Roman"/>
          <w:sz w:val="21"/>
          <w:szCs w:val="21"/>
          <w:lang w:eastAsia="tr-TR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Arial Rounded MT Bold" w:hAnsi="Arial Rounded MT Bold" w:eastAsia="Times New Roman" w:cs="Times New Roman"/>
          <w:sz w:val="21"/>
          <w:szCs w:val="21"/>
          <w:lang w:eastAsia="tr-TR"/>
        </w:rPr>
        <w:t xml:space="preserve">LOCAL DRINKS: 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8"/>
          <w:szCs w:val="28"/>
        </w:rPr>
      </w:pP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MİNİBAR    ONLY ON ARRIVAL</w:t>
      </w:r>
    </w:p>
    <w:p>
      <w:pPr>
        <w:pStyle w:val="16"/>
        <w:numPr>
          <w:ilvl w:val="0"/>
          <w:numId w:val="2"/>
        </w:numPr>
        <w:spacing w:after="0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( </w:t>
      </w:r>
      <w:r>
        <w:rPr>
          <w:rFonts w:ascii="Arial Rounded MT Bold" w:hAnsi="Arial Rounded MT Bold" w:eastAsia="Times New Roman" w:cs="Times New Roman"/>
          <w:sz w:val="21"/>
          <w:szCs w:val="21"/>
          <w:lang w:eastAsia="tr-TR"/>
        </w:rPr>
        <w:t>2 BOTTLES OF WATER</w:t>
      </w:r>
      <w:r>
        <w:rPr>
          <w:rFonts w:hint="default" w:ascii="Arial Rounded MT Bold" w:hAnsi="Arial Rounded MT Bold" w:eastAsia="Times New Roman" w:cs="Times New Roman"/>
          <w:sz w:val="21"/>
          <w:szCs w:val="21"/>
          <w:lang w:val="en-US" w:eastAsia="tr-TR"/>
        </w:rPr>
        <w:t xml:space="preserve">) </w:t>
      </w:r>
    </w:p>
    <w:p>
      <w:pPr>
        <w:pStyle w:val="16"/>
        <w:rPr>
          <w:rFonts w:ascii="Cambria" w:hAnsi="Cambria" w:cs="Cambria"/>
          <w:b/>
          <w:bCs/>
          <w:sz w:val="24"/>
          <w:szCs w:val="24"/>
        </w:rPr>
      </w:pPr>
    </w:p>
    <w:p>
      <w:pPr>
        <w:ind w:firstLine="360"/>
        <w:rPr>
          <w:rFonts w:ascii="Cambria" w:hAnsi="Cambria" w:cs="Cambria"/>
          <w:b/>
          <w:bCs/>
          <w:sz w:val="30"/>
          <w:szCs w:val="30"/>
        </w:rPr>
      </w:pPr>
    </w:p>
    <w:p>
      <w:pPr>
        <w:ind w:firstLine="360"/>
        <w:rPr>
          <w:rFonts w:ascii="Cambria" w:hAnsi="Cambria" w:cs="Cambria"/>
          <w:sz w:val="30"/>
          <w:szCs w:val="30"/>
        </w:rPr>
      </w:pPr>
      <w:r>
        <w:rPr>
          <w:rFonts w:ascii="Cambria" w:hAnsi="Cambria" w:cs="Cambria"/>
          <w:sz w:val="30"/>
          <w:szCs w:val="30"/>
        </w:rPr>
        <w:tab/>
      </w:r>
      <w:r>
        <w:rPr>
          <w:rFonts w:ascii="Cambria" w:hAnsi="Cambria" w:cs="Cambria"/>
          <w:sz w:val="30"/>
          <w:szCs w:val="30"/>
        </w:rPr>
        <w:tab/>
      </w:r>
      <w:r>
        <w:rPr>
          <w:rFonts w:ascii="Cambria" w:hAnsi="Cambria" w:cs="Cambria"/>
          <w:sz w:val="30"/>
          <w:szCs w:val="30"/>
        </w:rPr>
        <w:tab/>
      </w:r>
      <w:r>
        <w:rPr>
          <w:rFonts w:ascii="Cambria" w:hAnsi="Cambria" w:cs="Cambria"/>
          <w:sz w:val="30"/>
          <w:szCs w:val="30"/>
        </w:rPr>
        <w:tab/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  <w:r>
        <w:rPr>
          <w:rFonts w:ascii="Cambria" w:hAnsi="Cambria" w:cs="Cambria"/>
          <w:b/>
          <w:bCs/>
          <w:sz w:val="34"/>
          <w:szCs w:val="34"/>
        </w:rPr>
        <w:t>FACILITIES</w:t>
      </w:r>
    </w:p>
    <w:p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CHARGEABLE : </w:t>
      </w:r>
    </w:p>
    <w:p>
      <w:pPr>
        <w:numPr>
          <w:ilvl w:val="0"/>
          <w:numId w:val="3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TELEPHONE &amp; FAX SERVICES</w:t>
      </w:r>
    </w:p>
    <w:p>
      <w:pPr>
        <w:numPr>
          <w:ilvl w:val="0"/>
          <w:numId w:val="3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LAUNDRY &amp; DRY CLEANING SERVICES</w:t>
      </w:r>
    </w:p>
    <w:p>
      <w:pPr>
        <w:numPr>
          <w:ilvl w:val="0"/>
          <w:numId w:val="3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DOCTOR</w:t>
      </w:r>
    </w:p>
    <w:p>
      <w:pPr>
        <w:numPr>
          <w:ilvl w:val="0"/>
          <w:numId w:val="3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MASSAGE</w:t>
      </w:r>
    </w:p>
    <w:p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GAME LAND</w:t>
      </w:r>
    </w:p>
    <w:p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BILLIARDS</w:t>
      </w:r>
    </w:p>
    <w:p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SAFE BOX</w:t>
      </w:r>
    </w:p>
    <w:p>
      <w:pPr>
        <w:spacing w:after="120"/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FREE OF CHARGE : </w:t>
      </w:r>
    </w:p>
    <w:p>
      <w:pPr>
        <w:numPr>
          <w:ilvl w:val="0"/>
          <w:numId w:val="4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TABLE TENNIS</w:t>
      </w:r>
    </w:p>
    <w:p>
      <w:pPr>
        <w:numPr>
          <w:ilvl w:val="0"/>
          <w:numId w:val="4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PINBALL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&amp; DART</w:t>
      </w:r>
    </w:p>
    <w:p>
      <w:pPr>
        <w:numPr>
          <w:ilvl w:val="0"/>
          <w:numId w:val="4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BACKGAMMON</w:t>
      </w:r>
    </w:p>
    <w:p>
      <w:pPr>
        <w:numPr>
          <w:ilvl w:val="0"/>
          <w:numId w:val="4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WI-FI</w:t>
      </w:r>
    </w:p>
    <w:p>
      <w:pPr>
        <w:numPr>
          <w:ilvl w:val="0"/>
          <w:numId w:val="4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SUN BEDS &amp; MATRESSES</w:t>
      </w:r>
    </w:p>
    <w:p>
      <w:pPr>
        <w:numPr>
          <w:ilvl w:val="0"/>
          <w:numId w:val="4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PARASOL</w:t>
      </w:r>
    </w:p>
    <w:p>
      <w:pPr>
        <w:numPr>
          <w:ilvl w:val="0"/>
          <w:numId w:val="4"/>
        </w:numPr>
        <w:spacing w:after="120"/>
        <w:rPr>
          <w:b/>
          <w:bCs/>
          <w:sz w:val="24"/>
          <w:szCs w:val="24"/>
        </w:rPr>
      </w:pPr>
      <w:r>
        <w:rPr>
          <w:sz w:val="24"/>
          <w:szCs w:val="24"/>
        </w:rPr>
        <w:t>WATER SLIDE</w:t>
      </w:r>
    </w:p>
    <w:p>
      <w:pPr>
        <w:spacing w:after="120"/>
        <w:ind w:left="1428"/>
        <w:rPr>
          <w:b/>
          <w:bCs/>
          <w:sz w:val="24"/>
          <w:szCs w:val="24"/>
        </w:rPr>
      </w:pPr>
    </w:p>
    <w:p>
      <w:pPr>
        <w:ind w:left="1428"/>
        <w:rPr>
          <w:b/>
          <w:bCs/>
          <w:sz w:val="32"/>
          <w:szCs w:val="32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  <w:r>
        <w:rPr>
          <w:rFonts w:ascii="Cambria" w:hAnsi="Cambria" w:cs="Cambria"/>
          <w:b/>
          <w:bCs/>
          <w:sz w:val="34"/>
          <w:szCs w:val="34"/>
        </w:rPr>
        <w:t>POOLS</w:t>
      </w:r>
    </w:p>
    <w:p>
      <w:pPr>
        <w:jc w:val="center"/>
        <w:rPr>
          <w:rFonts w:ascii="Cambria" w:hAnsi="Cambria" w:cs="Cambria"/>
          <w:b/>
          <w:bCs/>
          <w:sz w:val="34"/>
          <w:szCs w:val="34"/>
        </w:rPr>
      </w:pPr>
    </w:p>
    <w:p>
      <w:pPr>
        <w:jc w:val="both"/>
        <w:rPr>
          <w:sz w:val="28"/>
          <w:szCs w:val="28"/>
        </w:rPr>
      </w:pPr>
      <w:r>
        <w:rPr>
          <w:rFonts w:ascii="Cambria" w:hAnsi="Cambria" w:cs="Cambria"/>
          <w:b/>
          <w:bCs/>
          <w:sz w:val="32"/>
          <w:szCs w:val="32"/>
        </w:rPr>
        <w:tab/>
      </w:r>
      <w:r>
        <w:rPr>
          <w:sz w:val="28"/>
          <w:szCs w:val="28"/>
        </w:rPr>
        <w:t>PALMEA HOTEL OFFERS TWO OUTDOOR POOLS WITH DIFFERENT SIZES TO ENJOY A DELIGHTFUL HOLIDAY 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CONTROL AND MAINTENANCES ARE MADE AT EXTREMELY HYGIENIC STANDARDS. YOU MAY SPEND ENTERTAINING MOMENTS WITH OUR ANIMATION TEAM WHILE ENJOYING THE SUN.</w:t>
      </w:r>
    </w:p>
    <w:p>
      <w:pPr>
        <w:ind w:firstLine="708"/>
        <w:jc w:val="both"/>
        <w:rPr>
          <w:rFonts w:ascii="Cambria" w:hAnsi="Cambria" w:cs="Cambria"/>
          <w:b/>
          <w:bCs/>
          <w:sz w:val="28"/>
          <w:szCs w:val="28"/>
        </w:rPr>
      </w:pPr>
    </w:p>
    <w:p>
      <w:pPr>
        <w:ind w:firstLine="708"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MAIN POOL </w:t>
      </w:r>
    </w:p>
    <w:p>
      <w:pPr>
        <w:ind w:firstLine="708"/>
        <w:jc w:val="both"/>
        <w:rPr>
          <w:rFonts w:ascii="Cambria" w:hAnsi="Cambria" w:cs="Cambria"/>
          <w:bCs/>
          <w:sz w:val="28"/>
          <w:szCs w:val="28"/>
        </w:rPr>
      </w:pPr>
      <w:r>
        <w:rPr>
          <w:rFonts w:ascii="Cambria" w:hAnsi="Cambria" w:cs="Cambria"/>
          <w:bCs/>
          <w:sz w:val="28"/>
          <w:szCs w:val="28"/>
        </w:rPr>
        <w:t>MAIN POOL IS 140 M</w:t>
      </w:r>
      <w:r>
        <w:rPr>
          <w:rFonts w:ascii="Cambria" w:hAnsi="Cambria" w:cs="Cambria"/>
          <w:bCs/>
          <w:sz w:val="28"/>
          <w:szCs w:val="28"/>
          <w:vertAlign w:val="superscript"/>
        </w:rPr>
        <w:t>2</w:t>
      </w:r>
      <w:r>
        <w:rPr>
          <w:rFonts w:ascii="Cambria" w:hAnsi="Cambria" w:cs="Cambria"/>
          <w:bCs/>
          <w:sz w:val="28"/>
          <w:szCs w:val="28"/>
        </w:rPr>
        <w:t xml:space="preserve"> AND WITH 1,40 MT DEPTH. C</w:t>
      </w:r>
      <w:r>
        <w:rPr>
          <w:rFonts w:ascii="Cambria" w:hAnsi="Cambria" w:cs="Cambria"/>
          <w:bCs/>
          <w:sz w:val="28"/>
          <w:szCs w:val="28"/>
          <w:lang w:val="en-US"/>
        </w:rPr>
        <w:t>HILDREN'S POOL IS SEPARATED BY A BARRIER AND WITH 60 CM DEPTH</w:t>
      </w:r>
      <w:r>
        <w:rPr>
          <w:rFonts w:ascii="Cambria" w:hAnsi="Cambria" w:cs="Cambria"/>
          <w:bCs/>
          <w:sz w:val="28"/>
          <w:szCs w:val="28"/>
        </w:rPr>
        <w:t>. IT HAS 14 M WATER SLIDE.</w:t>
      </w:r>
    </w:p>
    <w:p>
      <w:pPr>
        <w:ind w:firstLine="708"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AGORA POOL</w:t>
      </w:r>
    </w:p>
    <w:p>
      <w:pPr>
        <w:ind w:firstLine="708"/>
        <w:jc w:val="both"/>
        <w:rPr>
          <w:rFonts w:ascii="Cambria" w:hAnsi="Cambria" w:cs="Cambria"/>
          <w:bCs/>
          <w:sz w:val="28"/>
          <w:szCs w:val="28"/>
        </w:rPr>
      </w:pPr>
      <w:r>
        <w:rPr>
          <w:rFonts w:ascii="Cambria" w:hAnsi="Cambria" w:cs="Cambria"/>
          <w:bCs/>
          <w:sz w:val="28"/>
          <w:szCs w:val="28"/>
        </w:rPr>
        <w:t>AGORA POOL IS 140 M</w:t>
      </w:r>
      <w:r>
        <w:rPr>
          <w:rFonts w:ascii="Cambria" w:hAnsi="Cambria" w:cs="Cambria"/>
          <w:bCs/>
          <w:sz w:val="28"/>
          <w:szCs w:val="28"/>
          <w:vertAlign w:val="superscript"/>
        </w:rPr>
        <w:t>2</w:t>
      </w:r>
      <w:r>
        <w:rPr>
          <w:rFonts w:ascii="Cambria" w:hAnsi="Cambria" w:cs="Cambria"/>
          <w:bCs/>
          <w:sz w:val="28"/>
          <w:szCs w:val="28"/>
        </w:rPr>
        <w:t xml:space="preserve"> AND WITH 1,40 MT DEPTH. CHILDREN’S POOL IS SEPERATED FROM AGORA POOL AND WITH 60 CM DEPTH.</w:t>
      </w: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rPr>
          <w:rFonts w:ascii="Cambria" w:hAnsi="Cambria" w:cs="Cambria"/>
          <w:bCs/>
          <w:sz w:val="28"/>
          <w:szCs w:val="28"/>
        </w:rPr>
      </w:pPr>
    </w:p>
    <w:p>
      <w:pPr>
        <w:rPr>
          <w:rFonts w:ascii="Cambria" w:hAnsi="Cambria" w:cs="Cambria"/>
          <w:b/>
          <w:bCs/>
          <w:sz w:val="34"/>
          <w:szCs w:val="34"/>
        </w:rPr>
      </w:pPr>
    </w:p>
    <w:p>
      <w:pPr>
        <w:pStyle w:val="7"/>
        <w:rPr>
          <w:sz w:val="28"/>
          <w:szCs w:val="28"/>
        </w:rPr>
      </w:pPr>
    </w:p>
    <w:p>
      <w:pPr>
        <w:pStyle w:val="7"/>
        <w:rPr>
          <w:sz w:val="28"/>
          <w:szCs w:val="28"/>
        </w:rPr>
      </w:pPr>
    </w:p>
    <w:p>
      <w:pPr>
        <w:pStyle w:val="7"/>
        <w:rPr>
          <w:sz w:val="28"/>
          <w:szCs w:val="28"/>
        </w:rPr>
      </w:pPr>
    </w:p>
    <w:p>
      <w:pPr>
        <w:pStyle w:val="7"/>
        <w:rPr>
          <w:sz w:val="28"/>
          <w:szCs w:val="28"/>
        </w:rPr>
      </w:pPr>
    </w:p>
    <w:p>
      <w:pPr>
        <w:spacing w:after="240"/>
        <w:rPr>
          <w:rFonts w:ascii="Cambria" w:hAnsi="Cambria" w:cs="Cambria"/>
          <w:b/>
          <w:bCs/>
          <w:sz w:val="20"/>
          <w:szCs w:val="20"/>
        </w:rPr>
      </w:pPr>
    </w:p>
    <w:p>
      <w:pPr>
        <w:spacing w:after="240"/>
        <w:rPr>
          <w:rFonts w:ascii="Cambria" w:hAnsi="Cambria" w:cs="Cambria"/>
          <w:b/>
          <w:bCs/>
          <w:sz w:val="20"/>
          <w:szCs w:val="20"/>
        </w:rPr>
      </w:pPr>
    </w:p>
    <w:p>
      <w:pPr>
        <w:spacing w:after="240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OTHER INFORMATIONS </w:t>
      </w:r>
    </w:p>
    <w:p>
      <w:pPr>
        <w:spacing w:after="240"/>
        <w:rPr>
          <w:rFonts w:ascii="Cambria" w:hAnsi="Cambria" w:cs="Cambria"/>
          <w:b/>
          <w:bCs/>
          <w:sz w:val="20"/>
          <w:szCs w:val="20"/>
        </w:rPr>
      </w:pP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bookmarkStart w:id="0" w:name="_GoBack"/>
      <w:r>
        <w:rPr>
          <w:rFonts w:ascii="Arial Rounded MT Bold" w:hAnsi="Arial Rounded MT Bold" w:cs="Cambria"/>
          <w:bCs/>
          <w:sz w:val="21"/>
          <w:szCs w:val="21"/>
        </w:rPr>
        <w:t>Hotel is not accept only men reservations for all market,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Pets are not allowed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Hotel has 2 handicap rooms for disabled guests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Hotel has two buildings and all has elevator,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Bay cot is free of charge (on requests)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Honeymoon and wedding anniversary concept is free of charge( Room decorated , fruit basket &amp; wine service)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Guest can be use public beach (Hotel has not private beach)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Hotel has soft entertainment in a day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bCs/>
          <w:sz w:val="21"/>
          <w:szCs w:val="21"/>
        </w:rPr>
        <w:t>İ</w:t>
      </w:r>
      <w:r>
        <w:rPr>
          <w:rFonts w:ascii="Arial Rounded MT Bold" w:hAnsi="Arial Rounded MT Bold" w:cs="Cambria"/>
          <w:bCs/>
          <w:sz w:val="21"/>
          <w:szCs w:val="21"/>
        </w:rPr>
        <w:t>mport drinks with bottle drinks are extra charge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Hotel has not beach towel service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>Pool area sunbeds , unbrella and mattress are free of charge ,</w:t>
      </w:r>
    </w:p>
    <w:p>
      <w:pPr>
        <w:pStyle w:val="16"/>
        <w:numPr>
          <w:ilvl w:val="0"/>
          <w:numId w:val="5"/>
        </w:numPr>
        <w:spacing w:after="240"/>
        <w:rPr>
          <w:rFonts w:ascii="Arial Rounded MT Bold" w:hAnsi="Arial Rounded MT Bold" w:cs="Cambria"/>
          <w:bCs/>
          <w:sz w:val="21"/>
          <w:szCs w:val="21"/>
        </w:rPr>
      </w:pPr>
      <w:r>
        <w:rPr>
          <w:rFonts w:ascii="Arial Rounded MT Bold" w:hAnsi="Arial Rounded MT Bold" w:cs="Cambria"/>
          <w:bCs/>
          <w:sz w:val="21"/>
          <w:szCs w:val="21"/>
        </w:rPr>
        <w:t xml:space="preserve">Wi-Fi is free of charge (All general areas with rooms ) </w:t>
      </w:r>
      <w:bookmarkEnd w:id="0"/>
      <w:r>
        <w:rPr>
          <w:rFonts w:ascii="Arial Rounded MT Bold" w:hAnsi="Arial Rounded MT Bold" w:cs="Cambria"/>
          <w:bCs/>
          <w:sz w:val="21"/>
          <w:szCs w:val="21"/>
        </w:rPr>
        <w:t>,</w:t>
      </w:r>
    </w:p>
    <w:p>
      <w:pPr>
        <w:pStyle w:val="16"/>
        <w:spacing w:after="240"/>
        <w:rPr>
          <w:rFonts w:ascii="Arial Rounded MT Bold" w:hAnsi="Arial Rounded MT Bold" w:cs="Cambria"/>
          <w:bCs/>
          <w:sz w:val="21"/>
          <w:szCs w:val="21"/>
        </w:rPr>
      </w:pPr>
    </w:p>
    <w:p>
      <w:pPr>
        <w:rPr>
          <w:b/>
          <w:bCs/>
          <w:sz w:val="28"/>
          <w:szCs w:val="28"/>
        </w:rPr>
      </w:pPr>
    </w:p>
    <w:sectPr>
      <w:pgSz w:w="11906" w:h="16838"/>
      <w:pgMar w:top="1258" w:right="1134" w:bottom="567" w:left="1418" w:header="709" w:footer="709" w:gutter="0"/>
      <w:pgBorders w:display="notFirstPage" w:offsetFrom="page">
        <w:top w:val="thinThickThinMediumGap" w:color="4BACC6" w:sz="36" w:space="24"/>
        <w:left w:val="thinThickThinMediumGap" w:color="4BACC6" w:sz="36" w:space="24"/>
        <w:bottom w:val="thinThickThinMediumGap" w:color="4BACC6" w:sz="36" w:space="24"/>
        <w:right w:val="thinThickThinMediumGap" w:color="4BACC6" w:sz="36" w:space="24"/>
      </w:pgBorders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DD7803"/>
    <w:multiLevelType w:val="multilevel"/>
    <w:tmpl w:val="24DD780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Cambr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ED3FB8"/>
    <w:multiLevelType w:val="multilevel"/>
    <w:tmpl w:val="25ED3FB8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 w:cs="Wingdings"/>
      </w:rPr>
    </w:lvl>
  </w:abstractNum>
  <w:abstractNum w:abstractNumId="2">
    <w:nsid w:val="561822F3"/>
    <w:multiLevelType w:val="multilevel"/>
    <w:tmpl w:val="561822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62786D44"/>
    <w:multiLevelType w:val="multilevel"/>
    <w:tmpl w:val="62786D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65DD0BB9"/>
    <w:multiLevelType w:val="multilevel"/>
    <w:tmpl w:val="65DD0BB9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D3"/>
    <w:rsid w:val="000005CF"/>
    <w:rsid w:val="0001404C"/>
    <w:rsid w:val="0002115A"/>
    <w:rsid w:val="00027CA2"/>
    <w:rsid w:val="00034791"/>
    <w:rsid w:val="000428A8"/>
    <w:rsid w:val="00042BEA"/>
    <w:rsid w:val="00043D04"/>
    <w:rsid w:val="00044223"/>
    <w:rsid w:val="00075A26"/>
    <w:rsid w:val="00081A69"/>
    <w:rsid w:val="000B079D"/>
    <w:rsid w:val="000B24E2"/>
    <w:rsid w:val="000C1C83"/>
    <w:rsid w:val="000C2E6A"/>
    <w:rsid w:val="000D4176"/>
    <w:rsid w:val="000E6384"/>
    <w:rsid w:val="000F002E"/>
    <w:rsid w:val="000F3BEB"/>
    <w:rsid w:val="001005B9"/>
    <w:rsid w:val="001008B7"/>
    <w:rsid w:val="0010321C"/>
    <w:rsid w:val="00114D3F"/>
    <w:rsid w:val="00122D34"/>
    <w:rsid w:val="0012506B"/>
    <w:rsid w:val="00127004"/>
    <w:rsid w:val="00140CC5"/>
    <w:rsid w:val="00171429"/>
    <w:rsid w:val="00173430"/>
    <w:rsid w:val="0019141B"/>
    <w:rsid w:val="00193294"/>
    <w:rsid w:val="001946F6"/>
    <w:rsid w:val="0019794E"/>
    <w:rsid w:val="001E1EE1"/>
    <w:rsid w:val="001E442B"/>
    <w:rsid w:val="00206498"/>
    <w:rsid w:val="00227C95"/>
    <w:rsid w:val="00240339"/>
    <w:rsid w:val="00283C7F"/>
    <w:rsid w:val="002B00E0"/>
    <w:rsid w:val="002C3F38"/>
    <w:rsid w:val="002D468E"/>
    <w:rsid w:val="002E428C"/>
    <w:rsid w:val="002E726C"/>
    <w:rsid w:val="002F59EC"/>
    <w:rsid w:val="002F7B26"/>
    <w:rsid w:val="00311E7C"/>
    <w:rsid w:val="0031505A"/>
    <w:rsid w:val="00356195"/>
    <w:rsid w:val="003607F1"/>
    <w:rsid w:val="003929BC"/>
    <w:rsid w:val="00392AF4"/>
    <w:rsid w:val="00392EDE"/>
    <w:rsid w:val="00395BDA"/>
    <w:rsid w:val="003A521A"/>
    <w:rsid w:val="003D2F08"/>
    <w:rsid w:val="003D7270"/>
    <w:rsid w:val="003E0C4B"/>
    <w:rsid w:val="003E5ADF"/>
    <w:rsid w:val="003E6A11"/>
    <w:rsid w:val="003F3ACD"/>
    <w:rsid w:val="003F519D"/>
    <w:rsid w:val="00401D43"/>
    <w:rsid w:val="004043FC"/>
    <w:rsid w:val="0040623E"/>
    <w:rsid w:val="00412DF2"/>
    <w:rsid w:val="004142B7"/>
    <w:rsid w:val="00416391"/>
    <w:rsid w:val="0044481B"/>
    <w:rsid w:val="00457E0C"/>
    <w:rsid w:val="00465D8D"/>
    <w:rsid w:val="00473196"/>
    <w:rsid w:val="0049404C"/>
    <w:rsid w:val="004A7529"/>
    <w:rsid w:val="004B7B7A"/>
    <w:rsid w:val="004C620E"/>
    <w:rsid w:val="004C76CE"/>
    <w:rsid w:val="004D57D3"/>
    <w:rsid w:val="004E7198"/>
    <w:rsid w:val="00500E90"/>
    <w:rsid w:val="00511661"/>
    <w:rsid w:val="00533A52"/>
    <w:rsid w:val="00553F1B"/>
    <w:rsid w:val="005641C0"/>
    <w:rsid w:val="00581A62"/>
    <w:rsid w:val="005857FA"/>
    <w:rsid w:val="00596661"/>
    <w:rsid w:val="005A3020"/>
    <w:rsid w:val="005B3888"/>
    <w:rsid w:val="005B577A"/>
    <w:rsid w:val="005C1953"/>
    <w:rsid w:val="005E15CF"/>
    <w:rsid w:val="005E4B66"/>
    <w:rsid w:val="005F02F6"/>
    <w:rsid w:val="005F3DA9"/>
    <w:rsid w:val="005F40B9"/>
    <w:rsid w:val="00601B6C"/>
    <w:rsid w:val="006049A3"/>
    <w:rsid w:val="00607726"/>
    <w:rsid w:val="00607CF8"/>
    <w:rsid w:val="006146D6"/>
    <w:rsid w:val="00614C23"/>
    <w:rsid w:val="0062034D"/>
    <w:rsid w:val="00631A96"/>
    <w:rsid w:val="00636540"/>
    <w:rsid w:val="0064018C"/>
    <w:rsid w:val="00650C3F"/>
    <w:rsid w:val="0067607D"/>
    <w:rsid w:val="006763C6"/>
    <w:rsid w:val="00682E19"/>
    <w:rsid w:val="006850EE"/>
    <w:rsid w:val="006A54FB"/>
    <w:rsid w:val="006B4700"/>
    <w:rsid w:val="006B47D3"/>
    <w:rsid w:val="006C6BFD"/>
    <w:rsid w:val="006D05AF"/>
    <w:rsid w:val="006D6515"/>
    <w:rsid w:val="006E3ABC"/>
    <w:rsid w:val="006E45E4"/>
    <w:rsid w:val="006E54DB"/>
    <w:rsid w:val="00710468"/>
    <w:rsid w:val="00732D9A"/>
    <w:rsid w:val="007527F0"/>
    <w:rsid w:val="00765346"/>
    <w:rsid w:val="00785866"/>
    <w:rsid w:val="007B5A9A"/>
    <w:rsid w:val="007C22D6"/>
    <w:rsid w:val="007D1384"/>
    <w:rsid w:val="007E73DE"/>
    <w:rsid w:val="007F4BC3"/>
    <w:rsid w:val="00815131"/>
    <w:rsid w:val="0081559F"/>
    <w:rsid w:val="00817363"/>
    <w:rsid w:val="0082490B"/>
    <w:rsid w:val="008251E1"/>
    <w:rsid w:val="00844251"/>
    <w:rsid w:val="008459A0"/>
    <w:rsid w:val="00871573"/>
    <w:rsid w:val="008813F7"/>
    <w:rsid w:val="008A7E17"/>
    <w:rsid w:val="008B3AAB"/>
    <w:rsid w:val="008B6D36"/>
    <w:rsid w:val="008B6FC1"/>
    <w:rsid w:val="008D3858"/>
    <w:rsid w:val="008E55DA"/>
    <w:rsid w:val="008F253A"/>
    <w:rsid w:val="0091206E"/>
    <w:rsid w:val="00912E68"/>
    <w:rsid w:val="009202F3"/>
    <w:rsid w:val="00924DC8"/>
    <w:rsid w:val="00927E61"/>
    <w:rsid w:val="0093503F"/>
    <w:rsid w:val="00952DDA"/>
    <w:rsid w:val="00962A8F"/>
    <w:rsid w:val="00967637"/>
    <w:rsid w:val="009867F5"/>
    <w:rsid w:val="009906A9"/>
    <w:rsid w:val="00996FE7"/>
    <w:rsid w:val="009B166E"/>
    <w:rsid w:val="009B2A52"/>
    <w:rsid w:val="009B5D16"/>
    <w:rsid w:val="009C688F"/>
    <w:rsid w:val="009D22D0"/>
    <w:rsid w:val="009D2AB8"/>
    <w:rsid w:val="009D597C"/>
    <w:rsid w:val="009F47A2"/>
    <w:rsid w:val="00A20A37"/>
    <w:rsid w:val="00A24AE5"/>
    <w:rsid w:val="00A30D5D"/>
    <w:rsid w:val="00A568D9"/>
    <w:rsid w:val="00A62DB0"/>
    <w:rsid w:val="00A6432F"/>
    <w:rsid w:val="00A72E1E"/>
    <w:rsid w:val="00A76B1A"/>
    <w:rsid w:val="00A8618A"/>
    <w:rsid w:val="00A97825"/>
    <w:rsid w:val="00AA4EEE"/>
    <w:rsid w:val="00AC5BC6"/>
    <w:rsid w:val="00AD23DB"/>
    <w:rsid w:val="00AE3323"/>
    <w:rsid w:val="00B0100F"/>
    <w:rsid w:val="00B31AFA"/>
    <w:rsid w:val="00B33F17"/>
    <w:rsid w:val="00B612D8"/>
    <w:rsid w:val="00B6476B"/>
    <w:rsid w:val="00B65EDC"/>
    <w:rsid w:val="00B71A9A"/>
    <w:rsid w:val="00B74768"/>
    <w:rsid w:val="00B74A25"/>
    <w:rsid w:val="00B76DAC"/>
    <w:rsid w:val="00B93A4C"/>
    <w:rsid w:val="00BA6233"/>
    <w:rsid w:val="00BB6961"/>
    <w:rsid w:val="00BE0D60"/>
    <w:rsid w:val="00BE3DA9"/>
    <w:rsid w:val="00BE4C90"/>
    <w:rsid w:val="00BF2A87"/>
    <w:rsid w:val="00BF34FC"/>
    <w:rsid w:val="00C02B64"/>
    <w:rsid w:val="00C06CB6"/>
    <w:rsid w:val="00C321B3"/>
    <w:rsid w:val="00C34195"/>
    <w:rsid w:val="00C34D86"/>
    <w:rsid w:val="00C3788A"/>
    <w:rsid w:val="00C4492F"/>
    <w:rsid w:val="00C52292"/>
    <w:rsid w:val="00C62D57"/>
    <w:rsid w:val="00C7327B"/>
    <w:rsid w:val="00C74D62"/>
    <w:rsid w:val="00CA3B6A"/>
    <w:rsid w:val="00CB08B3"/>
    <w:rsid w:val="00CB4407"/>
    <w:rsid w:val="00CC139F"/>
    <w:rsid w:val="00CE3436"/>
    <w:rsid w:val="00CE62CA"/>
    <w:rsid w:val="00D162D8"/>
    <w:rsid w:val="00D27EC5"/>
    <w:rsid w:val="00D30D73"/>
    <w:rsid w:val="00D36810"/>
    <w:rsid w:val="00D40ADE"/>
    <w:rsid w:val="00D965DF"/>
    <w:rsid w:val="00DA6A37"/>
    <w:rsid w:val="00DB67DC"/>
    <w:rsid w:val="00DB6C7D"/>
    <w:rsid w:val="00DB7314"/>
    <w:rsid w:val="00DC66EB"/>
    <w:rsid w:val="00E00126"/>
    <w:rsid w:val="00E10361"/>
    <w:rsid w:val="00E1339F"/>
    <w:rsid w:val="00E42FC9"/>
    <w:rsid w:val="00E542B7"/>
    <w:rsid w:val="00E67066"/>
    <w:rsid w:val="00E745B3"/>
    <w:rsid w:val="00E74C25"/>
    <w:rsid w:val="00E76A64"/>
    <w:rsid w:val="00E81A03"/>
    <w:rsid w:val="00EB7044"/>
    <w:rsid w:val="00ED0A5D"/>
    <w:rsid w:val="00F23F49"/>
    <w:rsid w:val="00F45D39"/>
    <w:rsid w:val="00F4697C"/>
    <w:rsid w:val="00F6143C"/>
    <w:rsid w:val="00F716AB"/>
    <w:rsid w:val="00F72A3A"/>
    <w:rsid w:val="00F85803"/>
    <w:rsid w:val="00F9551B"/>
    <w:rsid w:val="00FA0006"/>
    <w:rsid w:val="00FA338C"/>
    <w:rsid w:val="00FA5A6D"/>
    <w:rsid w:val="00FC1230"/>
    <w:rsid w:val="00FE598F"/>
    <w:rsid w:val="00FF7435"/>
    <w:rsid w:val="1342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iPriority w:val="99"/>
    <w:pPr>
      <w:spacing w:after="0" w:line="240" w:lineRule="auto"/>
    </w:pPr>
    <w:rPr>
      <w:rFonts w:ascii="Tahoma" w:hAnsi="Tahoma" w:cs="Tahoma"/>
      <w:sz w:val="16"/>
      <w:szCs w:val="16"/>
      <w:lang w:eastAsia="tr-TR"/>
    </w:r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customStyle="1" w:styleId="7">
    <w:name w:val="Liste Paragraf1"/>
    <w:basedOn w:val="1"/>
    <w:qFormat/>
    <w:uiPriority w:val="99"/>
    <w:pPr>
      <w:ind w:left="720"/>
    </w:pPr>
  </w:style>
  <w:style w:type="paragraph" w:customStyle="1" w:styleId="8">
    <w:name w:val="Aralık Yok1"/>
    <w:link w:val="9"/>
    <w:qFormat/>
    <w:uiPriority w:val="99"/>
    <w:rPr>
      <w:rFonts w:ascii="Calibri" w:hAnsi="Calibri" w:eastAsia="Times New Roman" w:cs="Times New Roman"/>
      <w:sz w:val="22"/>
      <w:szCs w:val="22"/>
      <w:lang w:val="tr-TR" w:eastAsia="tr-TR" w:bidi="ar-SA"/>
    </w:rPr>
  </w:style>
  <w:style w:type="character" w:customStyle="1" w:styleId="9">
    <w:name w:val="No Spacing Char"/>
    <w:link w:val="8"/>
    <w:locked/>
    <w:uiPriority w:val="99"/>
    <w:rPr>
      <w:rFonts w:eastAsia="Times New Roman"/>
      <w:sz w:val="22"/>
      <w:szCs w:val="22"/>
      <w:lang w:val="tr-TR" w:eastAsia="tr-TR" w:bidi="ar-SA"/>
    </w:rPr>
  </w:style>
  <w:style w:type="character" w:customStyle="1" w:styleId="10">
    <w:name w:val="Balon Metni Char"/>
    <w:link w:val="4"/>
    <w:semiHidden/>
    <w:locked/>
    <w:uiPriority w:val="99"/>
    <w:rPr>
      <w:rFonts w:ascii="Tahoma" w:hAnsi="Tahoma" w:cs="Tahoma"/>
      <w:sz w:val="16"/>
      <w:szCs w:val="16"/>
    </w:rPr>
  </w:style>
  <w:style w:type="paragraph" w:customStyle="1" w:styleId="11">
    <w:name w:val="Üstbilgi1"/>
    <w:basedOn w:val="1"/>
    <w:link w:val="12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  <w:style w:type="character" w:customStyle="1" w:styleId="12">
    <w:name w:val="Üstbilgi Char"/>
    <w:basedOn w:val="2"/>
    <w:link w:val="11"/>
    <w:locked/>
    <w:uiPriority w:val="99"/>
  </w:style>
  <w:style w:type="paragraph" w:customStyle="1" w:styleId="13">
    <w:name w:val="Altbilgi1"/>
    <w:basedOn w:val="1"/>
    <w:link w:val="14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  <w:style w:type="character" w:customStyle="1" w:styleId="14">
    <w:name w:val="Altbilgi Char"/>
    <w:basedOn w:val="2"/>
    <w:link w:val="13"/>
    <w:locked/>
    <w:uiPriority w:val="99"/>
  </w:style>
  <w:style w:type="paragraph" w:customStyle="1" w:styleId="15">
    <w:name w:val="Düzeltme1"/>
    <w:hidden/>
    <w:semiHidden/>
    <w:uiPriority w:val="99"/>
    <w:rPr>
      <w:rFonts w:ascii="Calibri" w:hAnsi="Calibri" w:eastAsia="Calibri" w:cs="Calibri"/>
      <w:sz w:val="22"/>
      <w:szCs w:val="22"/>
      <w:lang w:val="tr-TR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cid:image002.jpg@01D13F2F.8BDE9CD0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43824-8483-45ED-BFA6-A3E630DA1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649</Words>
  <Characters>3262</Characters>
  <Lines>27</Lines>
  <Paragraphs>7</Paragraphs>
  <TotalTime>1434</TotalTime>
  <ScaleCrop>false</ScaleCrop>
  <LinksUpToDate>false</LinksUpToDate>
  <CharactersWithSpaces>3904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2022-01-03T12:16:00Z</dcterms:created>
  <dc:creator>nur</dc:creator>
  <cp:lastModifiedBy>Palmea Hotel</cp:lastModifiedBy>
  <cp:lastPrinted>2022-01-05T07:02:00Z</cp:lastPrinted>
  <dcterms:modified xsi:type="dcterms:W3CDTF">2023-04-28T10:38:25Z</dcterms:modified>
  <dc:subject>FACT SHEET</dc:subject>
  <dc:title>DALAMAN LYKIA RESORT&amp;SPA HOTELS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DC18C7DA01814CB3809C412C16E368F4</vt:lpwstr>
  </property>
</Properties>
</file>