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00" w:rsidRDefault="00040D42">
      <w:pPr>
        <w:pStyle w:val="GvdeMetni"/>
        <w:spacing w:before="0"/>
        <w:ind w:left="199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2059305</wp:posOffset>
                </wp:positionH>
                <wp:positionV relativeFrom="page">
                  <wp:posOffset>2758440</wp:posOffset>
                </wp:positionV>
                <wp:extent cx="885825" cy="6350"/>
                <wp:effectExtent l="0" t="0" r="0" b="0"/>
                <wp:wrapNone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39DAB" id="docshape5" o:spid="_x0000_s1026" style="position:absolute;margin-left:162.15pt;margin-top:217.2pt;width:69.7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hxsewIAAPYEAAAOAAAAZHJzL2Uyb0RvYy54bWysVFFv0zAQfkfiP1h+75KUpG2ipdPWEoQ0&#10;YNLgB7i201g4trHdpgPx3zk7benGC0L0wfXlzufvvvvO1zeHXqI9t05oVePsKsWIK6qZUNsaf/nc&#10;TBYYOU8UI1IrXuMn7vDN8vWr68FUfKo7LRm3CJIoVw2mxp33pkoSRzveE3elDVfgbLXtiQfTbhNm&#10;yQDZe5lM03SWDNoyYzXlzsHX9ejEy5i/bTn1n9rWcY9kjQGbj6uN6yasyfKaVFtLTCfoEQb5BxQ9&#10;EQouPadaE0/Qzoo/UvWCWu1066+o7hPdtoLyWANUk6UvqnnsiOGxFiDHmTNN7v+lpR/3DxYJVuM5&#10;Ror00CKmqQsXF4GcwbgKYh7Ngw3lOXOv6VeHlF51RG35rbV66DhhACkL8cmzA8FwcBRthg+aQW6y&#10;8zrydGhtHxICA+gQ2/F0bgc/eETh42JRLKYFRhRcszdFbFZCqtNRY51/x3WPwqbGFnodU5P9vfMB&#10;CqlOIRG6loI1Qspo2O1mJS3ak6AL+DVNRA8VXoZJFYKVDsfGjOMXQAh3BF/AGvv8o8ymeXo3LSfN&#10;bDGf5E1eTMp5upikWXlXztK8zNfNzwAwy6tOMMbVvVD8pLks/7ueHtU/qiWqDg01LgvgKdZ1id69&#10;LDI9UfisyF54GEEpemA8UHEcitDVt4pB2aTyRMhxnzyHH1kGDk7/kZWogdD2UT4bzZ5AAlZDk2AE&#10;4bGATaftd4wGGLwau287YjlG8r0CGZVZnodJjUZezKdg2EvP5tJDFIVUNfYYjduVH6d7Z6zYdnBT&#10;FolR+hak14oojCDLEdVRsDBcsYLjQxCm99KOUb+fq+UvAAAA//8DAFBLAwQUAAYACAAAACEAd3QN&#10;5N4AAAALAQAADwAAAGRycy9kb3ducmV2LnhtbEyPPU/DMBCGdyT+g3VIbNShNikKcSpUKRMLTTt0&#10;vMZHEhF/KHab8O9xJxjv7tF7z1tuFzOyK01hcFbB8yoDRrZ1erCdguOhfnoFFiJajaOzpOCHAmyr&#10;+7sSC+1mu6drEzuWQmwoUEEfoy84D21PBsPKebLp9uUmgzGNU8f1hHMKNyNfZ1nODQ42fejR066n&#10;9ru5GAV+Nx+w/tT1aW9cLrz4aIdmo9Tjw/L+BizSEv9guOkndaiS09ldrA5sVCDWUiRUgRRSAkuE&#10;zEUqc75tXiTwquT/O1S/AAAA//8DAFBLAQItABQABgAIAAAAIQC2gziS/gAAAOEBAAATAAAAAAAA&#10;AAAAAAAAAAAAAABbQ29udGVudF9UeXBlc10ueG1sUEsBAi0AFAAGAAgAAAAhADj9If/WAAAAlAEA&#10;AAsAAAAAAAAAAAAAAAAALwEAAF9yZWxzLy5yZWxzUEsBAi0AFAAGAAgAAAAhAPiuHGx7AgAA9gQA&#10;AA4AAAAAAAAAAAAAAAAALgIAAGRycy9lMm9Eb2MueG1sUEsBAi0AFAAGAAgAAAAhAHd0DeTeAAAA&#10;CwEAAA8AAAAAAAAAAAAAAAAA1QQAAGRycy9kb3ducmV2LnhtbFBLBQYAAAAABAAEAPMAAADgBQAA&#10;AAA=&#10;" fillcolor="blue" stroked="f">
                <w10:wrap anchorx="page" anchory="page"/>
              </v:rect>
            </w:pict>
          </mc:Fallback>
        </mc:AlternateContent>
      </w:r>
      <w:r w:rsidR="00B074D0">
        <w:rPr>
          <w:rFonts w:ascii="Times New Roman"/>
          <w:b w:val="0"/>
          <w:noProof/>
          <w:sz w:val="20"/>
          <w:lang w:val="tr-TR" w:eastAsia="tr-TR"/>
        </w:rPr>
        <w:drawing>
          <wp:inline distT="0" distB="0" distL="0" distR="0">
            <wp:extent cx="1030766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766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400" w:rsidRDefault="001B1400">
      <w:pPr>
        <w:pStyle w:val="GvdeMetni"/>
        <w:spacing w:before="5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3"/>
      </w:tblGrid>
      <w:tr w:rsidR="001B1400">
        <w:trPr>
          <w:trHeight w:val="265"/>
        </w:trPr>
        <w:tc>
          <w:tcPr>
            <w:tcW w:w="10793" w:type="dxa"/>
            <w:shd w:val="clear" w:color="auto" w:fill="DCE6F0"/>
          </w:tcPr>
          <w:p w:rsidR="001B1400" w:rsidRDefault="00B074D0">
            <w:pPr>
              <w:pStyle w:val="TableParagraph"/>
              <w:spacing w:line="245" w:lineRule="exact"/>
              <w:ind w:left="35"/>
              <w:rPr>
                <w:b/>
              </w:rPr>
            </w:pPr>
            <w:r>
              <w:rPr>
                <w:b/>
                <w:spacing w:val="-2"/>
              </w:rPr>
              <w:t>ОБЩЕЕ ОПИСАНИЕ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ОТЕЛЯ</w:t>
            </w:r>
          </w:p>
        </w:tc>
      </w:tr>
    </w:tbl>
    <w:p w:rsidR="001B1400" w:rsidRDefault="001B1400">
      <w:pPr>
        <w:pStyle w:val="GvdeMetni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2148"/>
        <w:gridCol w:w="437"/>
        <w:gridCol w:w="5541"/>
      </w:tblGrid>
      <w:tr w:rsidR="001B1400">
        <w:trPr>
          <w:trHeight w:val="174"/>
        </w:trPr>
        <w:tc>
          <w:tcPr>
            <w:tcW w:w="2667" w:type="dxa"/>
            <w:tcBorders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line="154" w:lineRule="exact"/>
              <w:rPr>
                <w:sz w:val="15"/>
              </w:rPr>
            </w:pPr>
            <w:r>
              <w:rPr>
                <w:sz w:val="15"/>
              </w:rPr>
              <w:t>Название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отеля</w:t>
            </w:r>
          </w:p>
        </w:tc>
        <w:tc>
          <w:tcPr>
            <w:tcW w:w="812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54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Alexia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Resort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&amp;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Spa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Hotel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Категория</w:t>
            </w:r>
          </w:p>
        </w:tc>
        <w:tc>
          <w:tcPr>
            <w:tcW w:w="8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 *</w:t>
            </w:r>
            <w:r>
              <w:rPr>
                <w:spacing w:val="-2"/>
                <w:sz w:val="15"/>
              </w:rPr>
              <w:t xml:space="preserve"> Hotel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Концепция</w:t>
            </w:r>
          </w:p>
        </w:tc>
        <w:tc>
          <w:tcPr>
            <w:tcW w:w="8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Ультра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Все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Включено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Период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действия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концепции</w:t>
            </w:r>
          </w:p>
        </w:tc>
        <w:tc>
          <w:tcPr>
            <w:tcW w:w="8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01.04.2022 -</w:t>
            </w:r>
            <w:r>
              <w:rPr>
                <w:spacing w:val="-2"/>
                <w:sz w:val="15"/>
              </w:rPr>
              <w:t xml:space="preserve"> 31.10.2022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Год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открытия</w:t>
            </w:r>
          </w:p>
        </w:tc>
        <w:tc>
          <w:tcPr>
            <w:tcW w:w="8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2021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Последняя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реновация</w:t>
            </w:r>
          </w:p>
        </w:tc>
        <w:tc>
          <w:tcPr>
            <w:tcW w:w="8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Адрес</w:t>
            </w:r>
          </w:p>
        </w:tc>
        <w:tc>
          <w:tcPr>
            <w:tcW w:w="8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b/>
                <w:sz w:val="15"/>
              </w:rPr>
              <w:t>Side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Selimiye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Mah.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Manavgat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ANTALYA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Телефон</w:t>
            </w:r>
          </w:p>
        </w:tc>
        <w:tc>
          <w:tcPr>
            <w:tcW w:w="8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+90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242 756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15 </w:t>
            </w:r>
            <w:r>
              <w:rPr>
                <w:spacing w:val="-5"/>
                <w:sz w:val="15"/>
              </w:rPr>
              <w:t>36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Вебсайт</w:t>
            </w:r>
          </w:p>
        </w:tc>
        <w:tc>
          <w:tcPr>
            <w:tcW w:w="8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hyperlink r:id="rId7">
              <w:r>
                <w:rPr>
                  <w:color w:val="0000FF"/>
                  <w:spacing w:val="-2"/>
                  <w:sz w:val="15"/>
                  <w:u w:val="single" w:color="0000FF"/>
                </w:rPr>
                <w:t>www.alexi</w:t>
              </w:r>
            </w:hyperlink>
            <w:r>
              <w:rPr>
                <w:color w:val="0000FF"/>
                <w:spacing w:val="-2"/>
                <w:sz w:val="15"/>
                <w:u w:val="single" w:color="0000FF"/>
              </w:rPr>
              <w:t>aresort.com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Электронная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почта</w:t>
            </w:r>
          </w:p>
        </w:tc>
        <w:tc>
          <w:tcPr>
            <w:tcW w:w="8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hyperlink r:id="rId8">
              <w:r>
                <w:rPr>
                  <w:color w:val="0000FF"/>
                  <w:spacing w:val="-2"/>
                  <w:sz w:val="15"/>
                </w:rPr>
                <w:t>info@alexi</w:t>
              </w:r>
            </w:hyperlink>
            <w:r>
              <w:rPr>
                <w:color w:val="0000FF"/>
                <w:spacing w:val="-2"/>
                <w:sz w:val="15"/>
              </w:rPr>
              <w:t>aresort.com</w:t>
            </w:r>
          </w:p>
        </w:tc>
      </w:tr>
      <w:tr w:rsidR="001B1400">
        <w:trPr>
          <w:trHeight w:val="206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Общая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площадь</w:t>
            </w:r>
          </w:p>
        </w:tc>
        <w:tc>
          <w:tcPr>
            <w:tcW w:w="8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19" w:line="167" w:lineRule="exact"/>
              <w:rPr>
                <w:sz w:val="15"/>
              </w:rPr>
            </w:pPr>
            <w:r>
              <w:rPr>
                <w:sz w:val="15"/>
              </w:rPr>
              <w:t xml:space="preserve">8.000 </w:t>
            </w:r>
            <w:r>
              <w:rPr>
                <w:spacing w:val="-5"/>
                <w:sz w:val="15"/>
              </w:rPr>
              <w:t>м</w:t>
            </w:r>
            <w:r>
              <w:rPr>
                <w:spacing w:val="-5"/>
                <w:sz w:val="15"/>
                <w:vertAlign w:val="superscript"/>
              </w:rPr>
              <w:t>2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Пляж</w:t>
            </w:r>
          </w:p>
        </w:tc>
        <w:tc>
          <w:tcPr>
            <w:tcW w:w="8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м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моря,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песчаный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собственный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пляж</w:t>
            </w:r>
          </w:p>
        </w:tc>
      </w:tr>
      <w:tr w:rsidR="001B1400">
        <w:trPr>
          <w:trHeight w:val="174"/>
        </w:trPr>
        <w:tc>
          <w:tcPr>
            <w:tcW w:w="266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1B1400" w:rsidRDefault="001B140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  <w:p w:rsidR="001B1400" w:rsidRDefault="001B1400">
            <w:pPr>
              <w:pStyle w:val="TableParagraph"/>
              <w:spacing w:line="240" w:lineRule="auto"/>
              <w:ind w:left="0"/>
              <w:rPr>
                <w:rFonts w:ascii="Times New Roman"/>
                <w:sz w:val="11"/>
              </w:rPr>
            </w:pPr>
          </w:p>
          <w:p w:rsidR="001B1400" w:rsidRDefault="00B074D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Расстояния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1400" w:rsidRDefault="00B074D0">
            <w:pPr>
              <w:pStyle w:val="TableParagraph"/>
              <w:spacing w:line="154" w:lineRule="exact"/>
              <w:ind w:left="33"/>
              <w:rPr>
                <w:sz w:val="15"/>
              </w:rPr>
            </w:pPr>
            <w:r>
              <w:rPr>
                <w:sz w:val="15"/>
              </w:rPr>
              <w:t>Аэропорт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Анталии</w:t>
            </w:r>
          </w:p>
        </w:tc>
        <w:tc>
          <w:tcPr>
            <w:tcW w:w="4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B1400" w:rsidRDefault="00B074D0">
            <w:pPr>
              <w:pStyle w:val="TableParagraph"/>
              <w:spacing w:line="154" w:lineRule="exact"/>
              <w:ind w:left="0" w:right="72"/>
              <w:jc w:val="right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  <w:tc>
          <w:tcPr>
            <w:tcW w:w="554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54" w:lineRule="exact"/>
              <w:ind w:left="162"/>
              <w:rPr>
                <w:sz w:val="15"/>
              </w:rPr>
            </w:pPr>
            <w:r>
              <w:rPr>
                <w:sz w:val="15"/>
              </w:rPr>
              <w:t>60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км</w:t>
            </w:r>
          </w:p>
        </w:tc>
      </w:tr>
      <w:tr w:rsidR="001B1400">
        <w:trPr>
          <w:trHeight w:val="166"/>
        </w:trPr>
        <w:tc>
          <w:tcPr>
            <w:tcW w:w="2667" w:type="dxa"/>
            <w:vMerge/>
            <w:tcBorders>
              <w:top w:val="nil"/>
              <w:right w:val="single" w:sz="6" w:space="0" w:color="000000"/>
            </w:tcBorders>
          </w:tcPr>
          <w:p w:rsidR="001B1400" w:rsidRDefault="001B1400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1400" w:rsidRDefault="00B074D0">
            <w:pPr>
              <w:pStyle w:val="TableParagraph"/>
              <w:spacing w:line="147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Сиде</w:t>
            </w:r>
          </w:p>
        </w:tc>
        <w:tc>
          <w:tcPr>
            <w:tcW w:w="4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B1400" w:rsidRDefault="00B074D0">
            <w:pPr>
              <w:pStyle w:val="TableParagraph"/>
              <w:spacing w:line="147" w:lineRule="exact"/>
              <w:ind w:left="0" w:right="72"/>
              <w:jc w:val="right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  <w:tc>
          <w:tcPr>
            <w:tcW w:w="554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47" w:lineRule="exact"/>
              <w:ind w:left="86"/>
              <w:rPr>
                <w:sz w:val="15"/>
              </w:rPr>
            </w:pPr>
            <w:r>
              <w:rPr>
                <w:sz w:val="15"/>
              </w:rPr>
              <w:t>600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м</w:t>
            </w:r>
          </w:p>
        </w:tc>
      </w:tr>
      <w:tr w:rsidR="001B1400">
        <w:trPr>
          <w:trHeight w:val="166"/>
        </w:trPr>
        <w:tc>
          <w:tcPr>
            <w:tcW w:w="2667" w:type="dxa"/>
            <w:vMerge/>
            <w:tcBorders>
              <w:top w:val="nil"/>
              <w:right w:val="single" w:sz="6" w:space="0" w:color="000000"/>
            </w:tcBorders>
          </w:tcPr>
          <w:p w:rsidR="001B1400" w:rsidRDefault="001B1400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1400" w:rsidRDefault="00B074D0">
            <w:pPr>
              <w:pStyle w:val="TableParagraph"/>
              <w:spacing w:line="147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Манавгат</w:t>
            </w:r>
          </w:p>
        </w:tc>
        <w:tc>
          <w:tcPr>
            <w:tcW w:w="4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B1400" w:rsidRDefault="00B074D0">
            <w:pPr>
              <w:pStyle w:val="TableParagraph"/>
              <w:spacing w:line="147" w:lineRule="exact"/>
              <w:ind w:left="0" w:right="72"/>
              <w:jc w:val="right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  <w:tc>
          <w:tcPr>
            <w:tcW w:w="554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47" w:lineRule="exact"/>
              <w:ind w:left="239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км</w:t>
            </w:r>
          </w:p>
        </w:tc>
      </w:tr>
      <w:tr w:rsidR="001B1400">
        <w:trPr>
          <w:trHeight w:val="176"/>
        </w:trPr>
        <w:tc>
          <w:tcPr>
            <w:tcW w:w="2667" w:type="dxa"/>
            <w:vMerge/>
            <w:tcBorders>
              <w:top w:val="nil"/>
              <w:right w:val="single" w:sz="6" w:space="0" w:color="000000"/>
            </w:tcBorders>
          </w:tcPr>
          <w:p w:rsidR="001B1400" w:rsidRDefault="001B1400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B1400" w:rsidRDefault="00B074D0">
            <w:pPr>
              <w:pStyle w:val="TableParagraph"/>
              <w:spacing w:line="156" w:lineRule="exact"/>
              <w:ind w:left="33"/>
              <w:rPr>
                <w:sz w:val="15"/>
              </w:rPr>
            </w:pPr>
            <w:r>
              <w:rPr>
                <w:sz w:val="15"/>
              </w:rPr>
              <w:t>Такси-автобусная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остановка</w:t>
            </w:r>
          </w:p>
        </w:tc>
        <w:tc>
          <w:tcPr>
            <w:tcW w:w="437" w:type="dxa"/>
            <w:tcBorders>
              <w:top w:val="single" w:sz="6" w:space="0" w:color="000000"/>
              <w:left w:val="nil"/>
              <w:right w:val="nil"/>
            </w:tcBorders>
          </w:tcPr>
          <w:p w:rsidR="001B1400" w:rsidRDefault="00B074D0">
            <w:pPr>
              <w:pStyle w:val="TableParagraph"/>
              <w:spacing w:line="156" w:lineRule="exact"/>
              <w:ind w:left="0" w:right="72"/>
              <w:jc w:val="right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  <w:tc>
          <w:tcPr>
            <w:tcW w:w="5541" w:type="dxa"/>
            <w:tcBorders>
              <w:top w:val="single" w:sz="6" w:space="0" w:color="000000"/>
              <w:left w:val="nil"/>
            </w:tcBorders>
          </w:tcPr>
          <w:p w:rsidR="001B1400" w:rsidRDefault="00B074D0">
            <w:pPr>
              <w:pStyle w:val="TableParagraph"/>
              <w:spacing w:line="156" w:lineRule="exact"/>
              <w:ind w:left="239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м</w:t>
            </w:r>
          </w:p>
        </w:tc>
      </w:tr>
    </w:tbl>
    <w:p w:rsidR="001B1400" w:rsidRDefault="001B1400">
      <w:pPr>
        <w:pStyle w:val="GvdeMetni"/>
        <w:spacing w:before="3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3"/>
      </w:tblGrid>
      <w:tr w:rsidR="001B1400">
        <w:trPr>
          <w:trHeight w:val="265"/>
        </w:trPr>
        <w:tc>
          <w:tcPr>
            <w:tcW w:w="10793" w:type="dxa"/>
            <w:shd w:val="clear" w:color="auto" w:fill="DCE6F0"/>
          </w:tcPr>
          <w:p w:rsidR="001B1400" w:rsidRDefault="00B074D0">
            <w:pPr>
              <w:pStyle w:val="TableParagraph"/>
              <w:spacing w:line="245" w:lineRule="exact"/>
              <w:ind w:left="35"/>
              <w:rPr>
                <w:b/>
              </w:rPr>
            </w:pPr>
            <w:r>
              <w:rPr>
                <w:b/>
                <w:spacing w:val="-2"/>
              </w:rPr>
              <w:t>РАЗМЕЩЕНИЕ</w:t>
            </w:r>
          </w:p>
        </w:tc>
      </w:tr>
    </w:tbl>
    <w:p w:rsidR="001B1400" w:rsidRDefault="001B1400">
      <w:pPr>
        <w:pStyle w:val="GvdeMetni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3"/>
      </w:tblGrid>
      <w:tr w:rsidR="001B1400">
        <w:trPr>
          <w:trHeight w:val="176"/>
        </w:trPr>
        <w:tc>
          <w:tcPr>
            <w:tcW w:w="10793" w:type="dxa"/>
          </w:tcPr>
          <w:p w:rsidR="001B1400" w:rsidRDefault="00B074D0">
            <w:pPr>
              <w:pStyle w:val="TableParagraph"/>
              <w:spacing w:line="156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Стандартное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оборудование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номера</w:t>
            </w:r>
          </w:p>
        </w:tc>
      </w:tr>
      <w:tr w:rsidR="001B1400">
        <w:trPr>
          <w:trHeight w:val="174"/>
        </w:trPr>
        <w:tc>
          <w:tcPr>
            <w:tcW w:w="10793" w:type="dxa"/>
            <w:tcBorders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54" w:lineRule="exact"/>
              <w:rPr>
                <w:sz w:val="15"/>
              </w:rPr>
            </w:pPr>
            <w:r>
              <w:rPr>
                <w:sz w:val="15"/>
              </w:rPr>
              <w:t>Дверь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электронной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системой</w:t>
            </w:r>
          </w:p>
        </w:tc>
      </w:tr>
      <w:tr w:rsidR="001B1400">
        <w:trPr>
          <w:trHeight w:val="181"/>
        </w:trPr>
        <w:tc>
          <w:tcPr>
            <w:tcW w:w="10793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Центральная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система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кондиционирования</w:t>
            </w:r>
          </w:p>
        </w:tc>
      </w:tr>
      <w:tr w:rsidR="001B1400">
        <w:trPr>
          <w:trHeight w:val="181"/>
        </w:trPr>
        <w:tc>
          <w:tcPr>
            <w:tcW w:w="10793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Минибар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(Вода,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кола,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диетическая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кола,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фанта,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пиво,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минеральная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вода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ежедневное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пополнение)</w:t>
            </w:r>
          </w:p>
        </w:tc>
      </w:tr>
      <w:tr w:rsidR="001B1400">
        <w:trPr>
          <w:trHeight w:val="181"/>
        </w:trPr>
        <w:tc>
          <w:tcPr>
            <w:tcW w:w="10793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Местные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международные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HD</w:t>
            </w:r>
            <w:r>
              <w:rPr>
                <w:spacing w:val="-2"/>
                <w:sz w:val="15"/>
              </w:rPr>
              <w:t xml:space="preserve"> каналы</w:t>
            </w:r>
          </w:p>
        </w:tc>
      </w:tr>
      <w:tr w:rsidR="001B1400">
        <w:trPr>
          <w:trHeight w:val="181"/>
        </w:trPr>
        <w:tc>
          <w:tcPr>
            <w:tcW w:w="10793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Чайник,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набор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приготовления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чая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кофе</w:t>
            </w:r>
          </w:p>
        </w:tc>
      </w:tr>
      <w:tr w:rsidR="001B1400">
        <w:trPr>
          <w:trHeight w:val="181"/>
        </w:trPr>
        <w:tc>
          <w:tcPr>
            <w:tcW w:w="10793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Сейф</w:t>
            </w:r>
          </w:p>
        </w:tc>
      </w:tr>
      <w:tr w:rsidR="001B1400">
        <w:trPr>
          <w:trHeight w:val="182"/>
        </w:trPr>
        <w:tc>
          <w:tcPr>
            <w:tcW w:w="10793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Телефон</w:t>
            </w:r>
          </w:p>
        </w:tc>
      </w:tr>
      <w:tr w:rsidR="001B1400">
        <w:trPr>
          <w:trHeight w:val="181"/>
        </w:trPr>
        <w:tc>
          <w:tcPr>
            <w:tcW w:w="10793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Беспроводной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интернет</w:t>
            </w:r>
          </w:p>
        </w:tc>
      </w:tr>
      <w:tr w:rsidR="001B1400">
        <w:trPr>
          <w:trHeight w:val="181"/>
        </w:trPr>
        <w:tc>
          <w:tcPr>
            <w:tcW w:w="10793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pacing w:val="-5"/>
                <w:sz w:val="15"/>
              </w:rPr>
              <w:t>Фен</w:t>
            </w:r>
          </w:p>
        </w:tc>
      </w:tr>
      <w:tr w:rsidR="001B1400">
        <w:trPr>
          <w:trHeight w:val="181"/>
        </w:trPr>
        <w:tc>
          <w:tcPr>
            <w:tcW w:w="10793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Тапочки</w:t>
            </w:r>
          </w:p>
        </w:tc>
      </w:tr>
      <w:tr w:rsidR="001B1400">
        <w:trPr>
          <w:trHeight w:val="181"/>
        </w:trPr>
        <w:tc>
          <w:tcPr>
            <w:tcW w:w="10793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Туалет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ванная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комната</w:t>
            </w:r>
            <w:r>
              <w:rPr>
                <w:spacing w:val="-2"/>
                <w:sz w:val="15"/>
              </w:rPr>
              <w:t xml:space="preserve"> (Душ)</w:t>
            </w:r>
          </w:p>
        </w:tc>
      </w:tr>
      <w:tr w:rsidR="001B1400">
        <w:trPr>
          <w:trHeight w:val="181"/>
        </w:trPr>
        <w:tc>
          <w:tcPr>
            <w:tcW w:w="10793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Балкон</w:t>
            </w:r>
          </w:p>
        </w:tc>
      </w:tr>
      <w:tr w:rsidR="001B1400">
        <w:trPr>
          <w:trHeight w:val="183"/>
        </w:trPr>
        <w:tc>
          <w:tcPr>
            <w:tcW w:w="10793" w:type="dxa"/>
            <w:tcBorders>
              <w:top w:val="single" w:sz="6" w:space="0" w:color="000000"/>
            </w:tcBorders>
          </w:tcPr>
          <w:p w:rsidR="001B1400" w:rsidRDefault="00B074D0">
            <w:pPr>
              <w:pStyle w:val="TableParagraph"/>
              <w:spacing w:line="164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Ламинат</w:t>
            </w:r>
          </w:p>
        </w:tc>
      </w:tr>
    </w:tbl>
    <w:p w:rsidR="001B1400" w:rsidRDefault="001B1400">
      <w:pPr>
        <w:pStyle w:val="GvdeMetni"/>
        <w:spacing w:before="2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818"/>
        <w:gridCol w:w="1322"/>
        <w:gridCol w:w="5192"/>
      </w:tblGrid>
      <w:tr w:rsidR="001B1400">
        <w:trPr>
          <w:trHeight w:val="176"/>
        </w:trPr>
        <w:tc>
          <w:tcPr>
            <w:tcW w:w="3459" w:type="dxa"/>
            <w:tcBorders>
              <w:right w:val="single" w:sz="6" w:space="0" w:color="000000"/>
            </w:tcBorders>
            <w:shd w:val="clear" w:color="auto" w:fill="DCE6F0"/>
          </w:tcPr>
          <w:p w:rsidR="001B1400" w:rsidRDefault="00B074D0">
            <w:pPr>
              <w:pStyle w:val="TableParagraph"/>
              <w:spacing w:line="156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Название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номеров</w:t>
            </w:r>
          </w:p>
        </w:tc>
        <w:tc>
          <w:tcPr>
            <w:tcW w:w="8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CE6F0"/>
          </w:tcPr>
          <w:p w:rsidR="001B1400" w:rsidRDefault="00B074D0">
            <w:pPr>
              <w:pStyle w:val="TableParagraph"/>
              <w:spacing w:before="13" w:line="120" w:lineRule="auto"/>
              <w:ind w:left="324" w:right="29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position w:val="-6"/>
                <w:sz w:val="15"/>
              </w:rPr>
              <w:t>м</w:t>
            </w:r>
            <w:r>
              <w:rPr>
                <w:b/>
                <w:spacing w:val="-5"/>
                <w:sz w:val="10"/>
              </w:rPr>
              <w:t>2</w:t>
            </w:r>
          </w:p>
        </w:tc>
        <w:tc>
          <w:tcPr>
            <w:tcW w:w="13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CE6F0"/>
          </w:tcPr>
          <w:p w:rsidR="001B1400" w:rsidRDefault="00B074D0">
            <w:pPr>
              <w:pStyle w:val="TableParagraph"/>
              <w:spacing w:line="156" w:lineRule="exact"/>
              <w:ind w:left="34" w:right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Макс.</w:t>
            </w:r>
            <w:r>
              <w:rPr>
                <w:b/>
                <w:spacing w:val="-2"/>
                <w:sz w:val="15"/>
              </w:rPr>
              <w:t xml:space="preserve"> размещение</w:t>
            </w:r>
          </w:p>
        </w:tc>
        <w:tc>
          <w:tcPr>
            <w:tcW w:w="5192" w:type="dxa"/>
            <w:tcBorders>
              <w:left w:val="single" w:sz="6" w:space="0" w:color="000000"/>
            </w:tcBorders>
            <w:shd w:val="clear" w:color="auto" w:fill="DCE6F0"/>
          </w:tcPr>
          <w:p w:rsidR="001B1400" w:rsidRDefault="00B074D0">
            <w:pPr>
              <w:pStyle w:val="TableParagraph"/>
              <w:spacing w:line="156" w:lineRule="exact"/>
              <w:ind w:left="27"/>
              <w:rPr>
                <w:b/>
                <w:sz w:val="15"/>
              </w:rPr>
            </w:pPr>
            <w:r>
              <w:rPr>
                <w:b/>
                <w:sz w:val="15"/>
              </w:rPr>
              <w:t>Описание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номеров</w:t>
            </w:r>
          </w:p>
        </w:tc>
      </w:tr>
      <w:tr w:rsidR="001B1400">
        <w:trPr>
          <w:trHeight w:val="371"/>
        </w:trPr>
        <w:tc>
          <w:tcPr>
            <w:tcW w:w="3459" w:type="dxa"/>
            <w:tcBorders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line="168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Стандартный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номер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Комфорт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видом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на</w:t>
            </w:r>
          </w:p>
          <w:p w:rsidR="001B1400" w:rsidRDefault="00B074D0">
            <w:pPr>
              <w:pStyle w:val="TableParagraph"/>
              <w:spacing w:before="13" w:line="169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окрестности</w:t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95" w:line="240" w:lineRule="auto"/>
              <w:ind w:left="234" w:right="192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31 </w:t>
            </w:r>
            <w:r>
              <w:rPr>
                <w:spacing w:val="-5"/>
                <w:sz w:val="15"/>
              </w:rPr>
              <w:t>м</w:t>
            </w:r>
            <w:r>
              <w:rPr>
                <w:spacing w:val="-5"/>
                <w:sz w:val="15"/>
                <w:vertAlign w:val="superscript"/>
              </w:rPr>
              <w:t>2</w:t>
            </w: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78" w:line="240" w:lineRule="auto"/>
              <w:ind w:left="4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192" w:type="dxa"/>
            <w:tcBorders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68" w:lineRule="exact"/>
              <w:ind w:left="2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двуспальная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кровать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односпальные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кровати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софа.</w:t>
            </w:r>
            <w:r>
              <w:rPr>
                <w:spacing w:val="-2"/>
                <w:sz w:val="15"/>
              </w:rPr>
              <w:t xml:space="preserve"> Добавляем</w:t>
            </w:r>
          </w:p>
          <w:p w:rsidR="001B1400" w:rsidRDefault="00B074D0">
            <w:pPr>
              <w:pStyle w:val="TableParagraph"/>
              <w:spacing w:before="13" w:line="169" w:lineRule="exact"/>
              <w:ind w:left="27"/>
              <w:rPr>
                <w:sz w:val="15"/>
              </w:rPr>
            </w:pPr>
            <w:r>
              <w:rPr>
                <w:sz w:val="15"/>
              </w:rPr>
              <w:t>раскладушку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взрослого.</w:t>
            </w:r>
          </w:p>
        </w:tc>
      </w:tr>
      <w:tr w:rsidR="001B1400">
        <w:trPr>
          <w:trHeight w:val="417"/>
        </w:trPr>
        <w:tc>
          <w:tcPr>
            <w:tcW w:w="34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before="110" w:line="240" w:lineRule="auto"/>
              <w:rPr>
                <w:b/>
                <w:sz w:val="15"/>
              </w:rPr>
            </w:pPr>
            <w:r>
              <w:rPr>
                <w:b/>
                <w:sz w:val="15"/>
              </w:rPr>
              <w:t>Стандартный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номер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Комфорт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видом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бассейн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122" w:line="240" w:lineRule="auto"/>
              <w:ind w:left="234" w:right="192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31 </w:t>
            </w:r>
            <w:r>
              <w:rPr>
                <w:spacing w:val="-5"/>
                <w:sz w:val="15"/>
              </w:rPr>
              <w:t>м</w:t>
            </w:r>
            <w:r>
              <w:rPr>
                <w:spacing w:val="-5"/>
                <w:sz w:val="15"/>
                <w:vertAlign w:val="superscript"/>
              </w:rPr>
              <w:t>2</w:t>
            </w:r>
          </w:p>
        </w:tc>
        <w:tc>
          <w:tcPr>
            <w:tcW w:w="1322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105" w:line="240" w:lineRule="auto"/>
              <w:ind w:left="42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110" w:line="240" w:lineRule="auto"/>
              <w:ind w:left="2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двуспальная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кровать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односпальные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кровати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софа.</w:t>
            </w:r>
          </w:p>
        </w:tc>
      </w:tr>
      <w:tr w:rsidR="001B1400">
        <w:trPr>
          <w:trHeight w:val="388"/>
        </w:trPr>
        <w:tc>
          <w:tcPr>
            <w:tcW w:w="34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line="180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Стандартный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номер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Комфорт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частичным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видом</w:t>
            </w:r>
          </w:p>
          <w:p w:rsidR="001B1400" w:rsidRDefault="00B074D0">
            <w:pPr>
              <w:pStyle w:val="TableParagraph"/>
              <w:spacing w:before="13" w:line="174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на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море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107" w:line="240" w:lineRule="auto"/>
              <w:ind w:left="234" w:right="192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31 </w:t>
            </w:r>
            <w:r>
              <w:rPr>
                <w:spacing w:val="-5"/>
                <w:sz w:val="15"/>
              </w:rPr>
              <w:t>м</w:t>
            </w:r>
            <w:r>
              <w:rPr>
                <w:spacing w:val="-5"/>
                <w:sz w:val="15"/>
                <w:vertAlign w:val="superscript"/>
              </w:rPr>
              <w:t>2</w:t>
            </w:r>
          </w:p>
        </w:tc>
        <w:tc>
          <w:tcPr>
            <w:tcW w:w="1322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91" w:line="240" w:lineRule="auto"/>
              <w:ind w:left="4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192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80" w:lineRule="exact"/>
              <w:ind w:left="2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двуспальная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кровать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односпальные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кровати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софа.</w:t>
            </w:r>
            <w:r>
              <w:rPr>
                <w:spacing w:val="-2"/>
                <w:sz w:val="15"/>
              </w:rPr>
              <w:t xml:space="preserve"> Добавляем</w:t>
            </w:r>
          </w:p>
          <w:p w:rsidR="001B1400" w:rsidRDefault="00B074D0">
            <w:pPr>
              <w:pStyle w:val="TableParagraph"/>
              <w:spacing w:before="13" w:line="174" w:lineRule="exact"/>
              <w:ind w:left="27"/>
              <w:rPr>
                <w:sz w:val="15"/>
              </w:rPr>
            </w:pPr>
            <w:r>
              <w:rPr>
                <w:sz w:val="15"/>
              </w:rPr>
              <w:t>раскладушку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взрослого.</w:t>
            </w:r>
          </w:p>
        </w:tc>
      </w:tr>
      <w:tr w:rsidR="001B1400">
        <w:trPr>
          <w:trHeight w:val="388"/>
        </w:trPr>
        <w:tc>
          <w:tcPr>
            <w:tcW w:w="34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before="95" w:line="240" w:lineRule="auto"/>
              <w:rPr>
                <w:b/>
                <w:sz w:val="15"/>
              </w:rPr>
            </w:pPr>
            <w:r>
              <w:rPr>
                <w:b/>
                <w:sz w:val="15"/>
              </w:rPr>
              <w:t>Стандартный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номер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Комфорт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видом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море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107" w:line="240" w:lineRule="auto"/>
              <w:ind w:left="234" w:right="192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31 </w:t>
            </w:r>
            <w:r>
              <w:rPr>
                <w:spacing w:val="-5"/>
                <w:sz w:val="15"/>
              </w:rPr>
              <w:t>м</w:t>
            </w:r>
            <w:r>
              <w:rPr>
                <w:spacing w:val="-5"/>
                <w:sz w:val="15"/>
                <w:vertAlign w:val="superscript"/>
              </w:rPr>
              <w:t>2</w:t>
            </w:r>
          </w:p>
        </w:tc>
        <w:tc>
          <w:tcPr>
            <w:tcW w:w="1322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91" w:line="240" w:lineRule="auto"/>
              <w:ind w:left="42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95" w:line="240" w:lineRule="auto"/>
              <w:ind w:left="2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двуспальная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кровать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односпальные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кровати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софа.</w:t>
            </w:r>
          </w:p>
        </w:tc>
      </w:tr>
      <w:tr w:rsidR="001B1400">
        <w:trPr>
          <w:trHeight w:val="181"/>
        </w:trPr>
        <w:tc>
          <w:tcPr>
            <w:tcW w:w="345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before="91" w:line="240" w:lineRule="auto"/>
              <w:rPr>
                <w:b/>
                <w:sz w:val="15"/>
              </w:rPr>
            </w:pPr>
            <w:r>
              <w:rPr>
                <w:b/>
                <w:sz w:val="15"/>
              </w:rPr>
              <w:t>Номер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Терраса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Делюкс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видом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море</w:t>
            </w:r>
          </w:p>
        </w:tc>
        <w:tc>
          <w:tcPr>
            <w:tcW w:w="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103" w:line="240" w:lineRule="auto"/>
              <w:ind w:left="244"/>
              <w:rPr>
                <w:sz w:val="15"/>
              </w:rPr>
            </w:pPr>
            <w:r>
              <w:rPr>
                <w:sz w:val="15"/>
              </w:rPr>
              <w:t xml:space="preserve">33 </w:t>
            </w:r>
            <w:r>
              <w:rPr>
                <w:spacing w:val="-5"/>
                <w:sz w:val="15"/>
              </w:rPr>
              <w:t>м</w:t>
            </w:r>
            <w:r>
              <w:rPr>
                <w:spacing w:val="-5"/>
                <w:sz w:val="15"/>
                <w:vertAlign w:val="superscript"/>
              </w:rPr>
              <w:t>2</w:t>
            </w:r>
          </w:p>
        </w:tc>
        <w:tc>
          <w:tcPr>
            <w:tcW w:w="132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86" w:line="240" w:lineRule="auto"/>
              <w:ind w:left="42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двуспальная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софа</w:t>
            </w:r>
          </w:p>
        </w:tc>
      </w:tr>
      <w:tr w:rsidR="001B1400">
        <w:trPr>
          <w:trHeight w:val="181"/>
        </w:trPr>
        <w:tc>
          <w:tcPr>
            <w:tcW w:w="345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B1400" w:rsidRDefault="001B1400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B1400" w:rsidRDefault="001B1400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  <w:bottom w:val="single" w:sz="6" w:space="0" w:color="000000"/>
            </w:tcBorders>
          </w:tcPr>
          <w:p w:rsidR="001B1400" w:rsidRDefault="001B1400">
            <w:pPr>
              <w:rPr>
                <w:sz w:val="2"/>
                <w:szCs w:val="2"/>
              </w:rPr>
            </w:pPr>
          </w:p>
        </w:tc>
        <w:tc>
          <w:tcPr>
            <w:tcW w:w="5192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Терраса,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Шезлонг,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Халат-тапочки,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день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заезда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шампанское</w:t>
            </w:r>
          </w:p>
        </w:tc>
      </w:tr>
      <w:tr w:rsidR="001B1400">
        <w:trPr>
          <w:trHeight w:val="183"/>
        </w:trPr>
        <w:tc>
          <w:tcPr>
            <w:tcW w:w="3459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before="95" w:line="240" w:lineRule="auto"/>
              <w:rPr>
                <w:b/>
                <w:sz w:val="15"/>
              </w:rPr>
            </w:pPr>
            <w:r>
              <w:rPr>
                <w:b/>
                <w:sz w:val="15"/>
              </w:rPr>
              <w:t>Комната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инвалидов</w:t>
            </w:r>
          </w:p>
        </w:tc>
        <w:tc>
          <w:tcPr>
            <w:tcW w:w="81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1B1400" w:rsidRDefault="00B074D0">
            <w:pPr>
              <w:pStyle w:val="TableParagraph"/>
              <w:spacing w:before="112" w:line="240" w:lineRule="auto"/>
              <w:ind w:left="244"/>
              <w:rPr>
                <w:sz w:val="15"/>
              </w:rPr>
            </w:pPr>
            <w:r>
              <w:rPr>
                <w:sz w:val="15"/>
              </w:rPr>
              <w:t xml:space="preserve">31 </w:t>
            </w:r>
            <w:r>
              <w:rPr>
                <w:spacing w:val="-5"/>
                <w:sz w:val="15"/>
              </w:rPr>
              <w:t>м</w:t>
            </w:r>
            <w:r>
              <w:rPr>
                <w:spacing w:val="-5"/>
                <w:sz w:val="15"/>
                <w:vertAlign w:val="superscript"/>
              </w:rPr>
              <w:t>2</w:t>
            </w:r>
          </w:p>
        </w:tc>
        <w:tc>
          <w:tcPr>
            <w:tcW w:w="1322" w:type="dxa"/>
            <w:vMerge w:val="restart"/>
            <w:tcBorders>
              <w:top w:val="single" w:sz="6" w:space="0" w:color="000000"/>
            </w:tcBorders>
          </w:tcPr>
          <w:p w:rsidR="001B1400" w:rsidRDefault="00B074D0">
            <w:pPr>
              <w:pStyle w:val="TableParagraph"/>
              <w:spacing w:before="95" w:line="240" w:lineRule="auto"/>
              <w:ind w:left="42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64" w:lineRule="exact"/>
              <w:ind w:left="2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двуспальная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кровать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односпальные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кровати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софа.</w:t>
            </w:r>
          </w:p>
        </w:tc>
      </w:tr>
      <w:tr w:rsidR="001B1400">
        <w:trPr>
          <w:trHeight w:val="176"/>
        </w:trPr>
        <w:tc>
          <w:tcPr>
            <w:tcW w:w="3459" w:type="dxa"/>
            <w:vMerge/>
            <w:tcBorders>
              <w:top w:val="nil"/>
              <w:right w:val="single" w:sz="6" w:space="0" w:color="000000"/>
            </w:tcBorders>
          </w:tcPr>
          <w:p w:rsidR="001B1400" w:rsidRDefault="001B1400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6" w:space="0" w:color="000000"/>
            </w:tcBorders>
          </w:tcPr>
          <w:p w:rsidR="001B1400" w:rsidRDefault="001B1400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1B1400" w:rsidRDefault="001B1400">
            <w:pPr>
              <w:rPr>
                <w:sz w:val="2"/>
                <w:szCs w:val="2"/>
              </w:rPr>
            </w:pPr>
          </w:p>
        </w:tc>
        <w:tc>
          <w:tcPr>
            <w:tcW w:w="5192" w:type="dxa"/>
            <w:tcBorders>
              <w:top w:val="single" w:sz="6" w:space="0" w:color="000000"/>
            </w:tcBorders>
          </w:tcPr>
          <w:p w:rsidR="001B1400" w:rsidRDefault="00B074D0">
            <w:pPr>
              <w:pStyle w:val="TableParagraph"/>
              <w:spacing w:line="156" w:lineRule="exact"/>
              <w:ind w:left="27"/>
              <w:rPr>
                <w:sz w:val="15"/>
              </w:rPr>
            </w:pPr>
            <w:r>
              <w:rPr>
                <w:sz w:val="15"/>
              </w:rPr>
              <w:t>Cпециально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оборудованная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ванная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комната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душевой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кабиной.</w:t>
            </w:r>
          </w:p>
        </w:tc>
      </w:tr>
    </w:tbl>
    <w:p w:rsidR="001B1400" w:rsidRDefault="001B1400">
      <w:pPr>
        <w:pStyle w:val="GvdeMetni"/>
        <w:spacing w:before="8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3"/>
      </w:tblGrid>
      <w:tr w:rsidR="001B1400">
        <w:trPr>
          <w:trHeight w:val="265"/>
        </w:trPr>
        <w:tc>
          <w:tcPr>
            <w:tcW w:w="10793" w:type="dxa"/>
            <w:shd w:val="clear" w:color="auto" w:fill="DCE6F0"/>
          </w:tcPr>
          <w:p w:rsidR="001B1400" w:rsidRDefault="00B074D0">
            <w:pPr>
              <w:pStyle w:val="TableParagraph"/>
              <w:spacing w:line="245" w:lineRule="exact"/>
              <w:ind w:left="35"/>
              <w:rPr>
                <w:b/>
              </w:rPr>
            </w:pPr>
            <w:r>
              <w:rPr>
                <w:b/>
              </w:rPr>
              <w:t>ПИТАНИЕ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НАПИТКИ</w:t>
            </w:r>
          </w:p>
        </w:tc>
      </w:tr>
    </w:tbl>
    <w:p w:rsidR="001B1400" w:rsidRDefault="001B1400">
      <w:pPr>
        <w:pStyle w:val="GvdeMetni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3"/>
      </w:tblGrid>
      <w:tr w:rsidR="001B1400">
        <w:trPr>
          <w:trHeight w:val="191"/>
        </w:trPr>
        <w:tc>
          <w:tcPr>
            <w:tcW w:w="10793" w:type="dxa"/>
            <w:tcBorders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71" w:lineRule="exact"/>
              <w:ind w:left="28"/>
              <w:rPr>
                <w:sz w:val="16"/>
              </w:rPr>
            </w:pPr>
            <w:r>
              <w:rPr>
                <w:b/>
                <w:sz w:val="16"/>
              </w:rPr>
              <w:t>Рестораны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Главный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ресторан,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Ресторан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A'la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Carte,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Снэк-ресторан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бассейна</w:t>
            </w:r>
          </w:p>
        </w:tc>
      </w:tr>
      <w:tr w:rsidR="001B1400">
        <w:trPr>
          <w:trHeight w:val="198"/>
        </w:trPr>
        <w:tc>
          <w:tcPr>
            <w:tcW w:w="10793" w:type="dxa"/>
            <w:tcBorders>
              <w:top w:val="single" w:sz="6" w:space="0" w:color="000000"/>
            </w:tcBorders>
          </w:tcPr>
          <w:p w:rsidR="001B1400" w:rsidRDefault="00B074D0">
            <w:pPr>
              <w:pStyle w:val="TableParagraph"/>
              <w:spacing w:line="178" w:lineRule="exact"/>
              <w:ind w:left="28"/>
              <w:rPr>
                <w:sz w:val="16"/>
              </w:rPr>
            </w:pPr>
            <w:r>
              <w:rPr>
                <w:b/>
                <w:sz w:val="16"/>
              </w:rPr>
              <w:t>Бары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Лобби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бар,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Бар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около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бассейна,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Диско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бар</w:t>
            </w:r>
          </w:p>
        </w:tc>
      </w:tr>
    </w:tbl>
    <w:p w:rsidR="001B1400" w:rsidRDefault="001B1400">
      <w:pPr>
        <w:pStyle w:val="GvdeMetni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3"/>
      </w:tblGrid>
      <w:tr w:rsidR="001B1400">
        <w:trPr>
          <w:trHeight w:val="224"/>
        </w:trPr>
        <w:tc>
          <w:tcPr>
            <w:tcW w:w="10793" w:type="dxa"/>
            <w:shd w:val="clear" w:color="auto" w:fill="DCE6F0"/>
          </w:tcPr>
          <w:p w:rsidR="001B1400" w:rsidRDefault="00B074D0">
            <w:pPr>
              <w:pStyle w:val="TableParagraph"/>
              <w:spacing w:line="204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КОНЦЕПЦИЯ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ПИТАНИЯ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НАПИТКОВ</w:t>
            </w:r>
          </w:p>
        </w:tc>
      </w:tr>
    </w:tbl>
    <w:p w:rsidR="001B1400" w:rsidRDefault="001B1400">
      <w:pPr>
        <w:pStyle w:val="GvdeMetni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1491"/>
        <w:gridCol w:w="6635"/>
      </w:tblGrid>
      <w:tr w:rsidR="001B1400">
        <w:trPr>
          <w:trHeight w:val="224"/>
        </w:trPr>
        <w:tc>
          <w:tcPr>
            <w:tcW w:w="10793" w:type="dxa"/>
            <w:gridSpan w:val="3"/>
            <w:shd w:val="clear" w:color="auto" w:fill="DCE6F0"/>
          </w:tcPr>
          <w:p w:rsidR="001B1400" w:rsidRDefault="00B074D0">
            <w:pPr>
              <w:pStyle w:val="TableParagraph"/>
              <w:spacing w:line="204" w:lineRule="exact"/>
              <w:ind w:lef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ПИТАНИЕ</w:t>
            </w:r>
          </w:p>
        </w:tc>
      </w:tr>
      <w:tr w:rsidR="001B1400">
        <w:trPr>
          <w:trHeight w:val="174"/>
        </w:trPr>
        <w:tc>
          <w:tcPr>
            <w:tcW w:w="2667" w:type="dxa"/>
            <w:tcBorders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line="154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Завтрак</w:t>
            </w:r>
          </w:p>
        </w:tc>
        <w:tc>
          <w:tcPr>
            <w:tcW w:w="1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line="154" w:lineRule="exact"/>
              <w:ind w:left="348" w:right="307"/>
              <w:jc w:val="center"/>
              <w:rPr>
                <w:sz w:val="15"/>
              </w:rPr>
            </w:pPr>
            <w:r>
              <w:rPr>
                <w:sz w:val="15"/>
              </w:rPr>
              <w:t>07:00 -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10:00</w:t>
            </w:r>
          </w:p>
        </w:tc>
        <w:tc>
          <w:tcPr>
            <w:tcW w:w="6635" w:type="dxa"/>
            <w:tcBorders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54" w:lineRule="exact"/>
              <w:rPr>
                <w:sz w:val="15"/>
              </w:rPr>
            </w:pPr>
            <w:r>
              <w:rPr>
                <w:sz w:val="15"/>
              </w:rPr>
              <w:t>Главный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ресторан</w:t>
            </w:r>
          </w:p>
        </w:tc>
      </w:tr>
      <w:tr w:rsidR="001B1400">
        <w:trPr>
          <w:trHeight w:val="182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Поздний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завтрак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ind w:left="348" w:right="307"/>
              <w:jc w:val="center"/>
              <w:rPr>
                <w:sz w:val="15"/>
              </w:rPr>
            </w:pPr>
            <w:r>
              <w:rPr>
                <w:sz w:val="15"/>
              </w:rPr>
              <w:t>10:00 -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11:00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Главный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ресторан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Обед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ind w:left="348" w:right="307"/>
              <w:jc w:val="center"/>
              <w:rPr>
                <w:sz w:val="15"/>
              </w:rPr>
            </w:pPr>
            <w:r>
              <w:rPr>
                <w:sz w:val="15"/>
              </w:rPr>
              <w:t>12:30 -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14:30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Главный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ресторан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Снэк-ресторан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бассейна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ind w:left="348" w:right="307"/>
              <w:jc w:val="center"/>
              <w:rPr>
                <w:sz w:val="15"/>
              </w:rPr>
            </w:pPr>
            <w:r>
              <w:rPr>
                <w:sz w:val="15"/>
              </w:rPr>
              <w:t>12:00 -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16:00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1B1400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Турецкие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лепешки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Гёзлеме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ind w:left="348" w:right="307"/>
              <w:jc w:val="center"/>
              <w:rPr>
                <w:sz w:val="15"/>
              </w:rPr>
            </w:pPr>
            <w:r>
              <w:rPr>
                <w:sz w:val="15"/>
              </w:rPr>
              <w:t>12:00 -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15:45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Снэк-ресторан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бассейна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Кондитерская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Мороженое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ind w:left="348" w:right="307"/>
              <w:jc w:val="center"/>
              <w:rPr>
                <w:sz w:val="15"/>
              </w:rPr>
            </w:pPr>
            <w:r>
              <w:rPr>
                <w:sz w:val="15"/>
              </w:rPr>
              <w:t>10:00 -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17:00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Кондитерская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Ужин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ind w:left="348" w:right="307"/>
              <w:jc w:val="center"/>
              <w:rPr>
                <w:sz w:val="15"/>
              </w:rPr>
            </w:pPr>
            <w:r>
              <w:rPr>
                <w:sz w:val="15"/>
              </w:rPr>
              <w:t>19:00 -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21:00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Главный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ресторан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Ресторан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A'la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Carte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ind w:left="348" w:right="307"/>
              <w:jc w:val="center"/>
              <w:rPr>
                <w:sz w:val="15"/>
              </w:rPr>
            </w:pPr>
            <w:r>
              <w:rPr>
                <w:sz w:val="15"/>
              </w:rPr>
              <w:t>19:00 -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21:00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Средиземноморская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кухня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Ночные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снеки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ind w:left="348" w:right="307"/>
              <w:jc w:val="center"/>
              <w:rPr>
                <w:sz w:val="15"/>
              </w:rPr>
            </w:pPr>
            <w:r>
              <w:rPr>
                <w:sz w:val="15"/>
              </w:rPr>
              <w:t>00:00 -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05:00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Главный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ресторан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3"/>
              </w:rPr>
            </w:pPr>
            <w:r>
              <w:rPr>
                <w:sz w:val="15"/>
              </w:rPr>
              <w:t>Обслуживание 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номер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3"/>
              </w:rPr>
              <w:t>(Room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ind w:left="348" w:right="30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24 </w:t>
            </w:r>
            <w:r>
              <w:rPr>
                <w:spacing w:val="-4"/>
                <w:sz w:val="15"/>
              </w:rPr>
              <w:t>часа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за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дополнительную</w:t>
            </w:r>
            <w:r>
              <w:rPr>
                <w:spacing w:val="-4"/>
                <w:sz w:val="15"/>
              </w:rPr>
              <w:t xml:space="preserve"> плату</w:t>
            </w:r>
          </w:p>
        </w:tc>
      </w:tr>
      <w:tr w:rsidR="001B1400">
        <w:trPr>
          <w:trHeight w:val="183"/>
        </w:trPr>
        <w:tc>
          <w:tcPr>
            <w:tcW w:w="10793" w:type="dxa"/>
            <w:gridSpan w:val="3"/>
            <w:tcBorders>
              <w:top w:val="single" w:sz="6" w:space="0" w:color="000000"/>
            </w:tcBorders>
          </w:tcPr>
          <w:p w:rsidR="001B1400" w:rsidRDefault="00B074D0">
            <w:pPr>
              <w:pStyle w:val="TableParagraph"/>
              <w:spacing w:line="164" w:lineRule="exact"/>
              <w:rPr>
                <w:sz w:val="15"/>
              </w:rPr>
            </w:pPr>
            <w:r>
              <w:rPr>
                <w:sz w:val="15"/>
              </w:rPr>
              <w:t>A'la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Carte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ресторанов,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раз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бесплатно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время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проживания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(минимальное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проживание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7</w:t>
            </w:r>
            <w:r>
              <w:rPr>
                <w:spacing w:val="-2"/>
                <w:sz w:val="15"/>
              </w:rPr>
              <w:t xml:space="preserve"> ночей)</w:t>
            </w:r>
          </w:p>
        </w:tc>
      </w:tr>
    </w:tbl>
    <w:p w:rsidR="001B1400" w:rsidRDefault="001B1400">
      <w:pPr>
        <w:spacing w:line="164" w:lineRule="exact"/>
        <w:rPr>
          <w:sz w:val="15"/>
        </w:rPr>
        <w:sectPr w:rsidR="001B14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020" w:right="440" w:bottom="280" w:left="420" w:header="506" w:footer="0" w:gutter="0"/>
          <w:pgNumType w:start="1"/>
          <w:cols w:space="708"/>
        </w:sectPr>
      </w:pPr>
    </w:p>
    <w:p w:rsidR="001B1400" w:rsidRDefault="00B074D0">
      <w:pPr>
        <w:pStyle w:val="GvdeMetni"/>
        <w:spacing w:before="0"/>
        <w:ind w:left="1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tr-TR" w:eastAsia="tr-TR"/>
        </w:rPr>
        <w:lastRenderedPageBreak/>
        <w:drawing>
          <wp:inline distT="0" distB="0" distL="0" distR="0">
            <wp:extent cx="1030766" cy="438912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766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400" w:rsidRDefault="001B1400">
      <w:pPr>
        <w:pStyle w:val="GvdeMetni"/>
        <w:spacing w:before="5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1491"/>
        <w:gridCol w:w="6635"/>
      </w:tblGrid>
      <w:tr w:rsidR="001B1400">
        <w:trPr>
          <w:trHeight w:val="218"/>
        </w:trPr>
        <w:tc>
          <w:tcPr>
            <w:tcW w:w="10793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CE6F0"/>
          </w:tcPr>
          <w:p w:rsidR="001B1400" w:rsidRDefault="00B074D0">
            <w:pPr>
              <w:pStyle w:val="TableParagraph"/>
              <w:spacing w:line="199" w:lineRule="exact"/>
              <w:ind w:lef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НАПИТКИ</w:t>
            </w:r>
          </w:p>
        </w:tc>
      </w:tr>
      <w:tr w:rsidR="001B1400">
        <w:trPr>
          <w:trHeight w:val="174"/>
        </w:trPr>
        <w:tc>
          <w:tcPr>
            <w:tcW w:w="26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line="154" w:lineRule="exact"/>
              <w:rPr>
                <w:sz w:val="15"/>
              </w:rPr>
            </w:pPr>
            <w:r>
              <w:rPr>
                <w:sz w:val="15"/>
              </w:rPr>
              <w:t>Лобби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бар</w:t>
            </w:r>
          </w:p>
        </w:tc>
        <w:tc>
          <w:tcPr>
            <w:tcW w:w="14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line="154" w:lineRule="exact"/>
              <w:ind w:left="348" w:right="30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24 </w:t>
            </w:r>
            <w:r>
              <w:rPr>
                <w:spacing w:val="-4"/>
                <w:sz w:val="15"/>
              </w:rPr>
              <w:t>часа</w:t>
            </w:r>
          </w:p>
        </w:tc>
        <w:tc>
          <w:tcPr>
            <w:tcW w:w="66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B1400" w:rsidRDefault="00B074D0">
            <w:pPr>
              <w:pStyle w:val="TableParagraph"/>
              <w:spacing w:line="154" w:lineRule="exact"/>
              <w:rPr>
                <w:sz w:val="15"/>
              </w:rPr>
            </w:pPr>
            <w:r>
              <w:rPr>
                <w:sz w:val="15"/>
              </w:rPr>
              <w:t>Местные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некоторые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импортные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алкогольные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безалкогольные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горячие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напитки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Бар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у </w:t>
            </w:r>
            <w:r>
              <w:rPr>
                <w:spacing w:val="-2"/>
                <w:sz w:val="15"/>
              </w:rPr>
              <w:t>бассейна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ind w:left="348" w:right="307"/>
              <w:jc w:val="center"/>
              <w:rPr>
                <w:sz w:val="15"/>
              </w:rPr>
            </w:pPr>
            <w:r>
              <w:rPr>
                <w:sz w:val="15"/>
              </w:rPr>
              <w:t>10:00 -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00:00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Местные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некоторые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импортные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алкогольные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безалкогольные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горячие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напитки</w:t>
            </w:r>
          </w:p>
        </w:tc>
      </w:tr>
      <w:tr w:rsidR="001B1400">
        <w:trPr>
          <w:trHeight w:val="181"/>
        </w:trPr>
        <w:tc>
          <w:tcPr>
            <w:tcW w:w="2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Напитки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пляже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ind w:left="348" w:right="307"/>
              <w:jc w:val="center"/>
              <w:rPr>
                <w:sz w:val="15"/>
              </w:rPr>
            </w:pPr>
            <w:r>
              <w:rPr>
                <w:sz w:val="15"/>
              </w:rPr>
              <w:t>10:00 -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17:00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Местные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безалкогольные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напитки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пиво</w:t>
            </w:r>
          </w:p>
        </w:tc>
      </w:tr>
      <w:tr w:rsidR="001B1400">
        <w:trPr>
          <w:trHeight w:val="183"/>
        </w:trPr>
        <w:tc>
          <w:tcPr>
            <w:tcW w:w="26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line="164" w:lineRule="exact"/>
              <w:rPr>
                <w:sz w:val="15"/>
              </w:rPr>
            </w:pPr>
            <w:r>
              <w:rPr>
                <w:sz w:val="15"/>
              </w:rPr>
              <w:t>Диско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бар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line="164" w:lineRule="exact"/>
              <w:ind w:left="348" w:right="307"/>
              <w:jc w:val="center"/>
              <w:rPr>
                <w:sz w:val="15"/>
              </w:rPr>
            </w:pPr>
            <w:r>
              <w:rPr>
                <w:sz w:val="15"/>
              </w:rPr>
              <w:t>23:00 -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03:00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B1400" w:rsidRDefault="00B074D0">
            <w:pPr>
              <w:pStyle w:val="TableParagraph"/>
              <w:spacing w:line="164" w:lineRule="exact"/>
              <w:rPr>
                <w:sz w:val="15"/>
              </w:rPr>
            </w:pPr>
            <w:r>
              <w:rPr>
                <w:sz w:val="15"/>
              </w:rPr>
              <w:t>Местные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некоторые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импортные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алкогольные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безалкогольные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горячие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напитки</w:t>
            </w:r>
          </w:p>
        </w:tc>
      </w:tr>
      <w:tr w:rsidR="001B1400">
        <w:trPr>
          <w:trHeight w:val="495"/>
        </w:trPr>
        <w:tc>
          <w:tcPr>
            <w:tcW w:w="107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1400" w:rsidRDefault="00B074D0">
            <w:pPr>
              <w:pStyle w:val="TableParagraph"/>
              <w:spacing w:before="49" w:line="256" w:lineRule="auto"/>
              <w:rPr>
                <w:b/>
                <w:sz w:val="15"/>
              </w:rPr>
            </w:pPr>
            <w:r>
              <w:rPr>
                <w:b/>
                <w:sz w:val="15"/>
              </w:rPr>
              <w:t>Поскольку район, на котором расположен пляж нашего отеля, объявлен «археологическим памятником», строительство баров и ресторанов запрещено. По этой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причине напитки подают нашим гостям на пляже из нашего отеля.</w:t>
            </w:r>
          </w:p>
        </w:tc>
      </w:tr>
    </w:tbl>
    <w:p w:rsidR="001B1400" w:rsidRDefault="001B1400">
      <w:pPr>
        <w:pStyle w:val="GvdeMetni"/>
        <w:spacing w:before="2" w:after="1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5"/>
        <w:gridCol w:w="951"/>
        <w:gridCol w:w="886"/>
        <w:gridCol w:w="2973"/>
      </w:tblGrid>
      <w:tr w:rsidR="001B1400">
        <w:trPr>
          <w:trHeight w:val="224"/>
        </w:trPr>
        <w:tc>
          <w:tcPr>
            <w:tcW w:w="10795" w:type="dxa"/>
            <w:gridSpan w:val="4"/>
            <w:shd w:val="clear" w:color="auto" w:fill="DCE6F0"/>
          </w:tcPr>
          <w:p w:rsidR="001B1400" w:rsidRDefault="00B074D0">
            <w:pPr>
              <w:pStyle w:val="TableParagraph"/>
              <w:spacing w:line="204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БАССЕЙНЫ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ПЛЯЖ</w:t>
            </w:r>
          </w:p>
        </w:tc>
      </w:tr>
      <w:tr w:rsidR="001B1400">
        <w:trPr>
          <w:trHeight w:val="190"/>
        </w:trPr>
        <w:tc>
          <w:tcPr>
            <w:tcW w:w="5985" w:type="dxa"/>
            <w:tcBorders>
              <w:bottom w:val="single" w:sz="6" w:space="0" w:color="000000"/>
            </w:tcBorders>
          </w:tcPr>
          <w:p w:rsidR="001B1400" w:rsidRDefault="001B1400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16" w:line="132" w:lineRule="auto"/>
              <w:ind w:left="402"/>
              <w:rPr>
                <w:b/>
                <w:sz w:val="10"/>
              </w:rPr>
            </w:pPr>
            <w:r>
              <w:rPr>
                <w:b/>
                <w:spacing w:val="-5"/>
                <w:position w:val="-6"/>
                <w:sz w:val="15"/>
              </w:rPr>
              <w:t>м</w:t>
            </w:r>
            <w:r>
              <w:rPr>
                <w:b/>
                <w:spacing w:val="-5"/>
                <w:sz w:val="10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1" w:line="169" w:lineRule="exact"/>
              <w:ind w:left="17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Глубина</w:t>
            </w:r>
          </w:p>
        </w:tc>
        <w:tc>
          <w:tcPr>
            <w:tcW w:w="2973" w:type="dxa"/>
            <w:vMerge w:val="restart"/>
          </w:tcPr>
          <w:p w:rsidR="001B1400" w:rsidRDefault="001B140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1B1400">
        <w:trPr>
          <w:trHeight w:val="166"/>
        </w:trPr>
        <w:tc>
          <w:tcPr>
            <w:tcW w:w="5985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z w:val="15"/>
              </w:rPr>
              <w:t>Открытый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бассейн</w:t>
            </w:r>
          </w:p>
        </w:tc>
        <w:tc>
          <w:tcPr>
            <w:tcW w:w="951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47" w:lineRule="exact"/>
              <w:ind w:left="366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88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47" w:lineRule="exact"/>
              <w:ind w:left="118"/>
              <w:rPr>
                <w:sz w:val="15"/>
              </w:rPr>
            </w:pPr>
            <w:r>
              <w:rPr>
                <w:sz w:val="15"/>
              </w:rPr>
              <w:t xml:space="preserve">140 </w:t>
            </w:r>
            <w:r>
              <w:rPr>
                <w:spacing w:val="-5"/>
                <w:sz w:val="15"/>
              </w:rPr>
              <w:t>см</w:t>
            </w:r>
          </w:p>
        </w:tc>
        <w:tc>
          <w:tcPr>
            <w:tcW w:w="2973" w:type="dxa"/>
            <w:vMerge/>
            <w:tcBorders>
              <w:top w:val="nil"/>
            </w:tcBorders>
          </w:tcPr>
          <w:p w:rsidR="001B1400" w:rsidRDefault="001B1400">
            <w:pPr>
              <w:rPr>
                <w:sz w:val="2"/>
                <w:szCs w:val="2"/>
              </w:rPr>
            </w:pPr>
          </w:p>
        </w:tc>
      </w:tr>
      <w:tr w:rsidR="001B1400">
        <w:trPr>
          <w:trHeight w:val="176"/>
        </w:trPr>
        <w:tc>
          <w:tcPr>
            <w:tcW w:w="5985" w:type="dxa"/>
            <w:tcBorders>
              <w:top w:val="single" w:sz="6" w:space="0" w:color="000000"/>
            </w:tcBorders>
          </w:tcPr>
          <w:p w:rsidR="001B1400" w:rsidRDefault="00B074D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Крытый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бассейн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(с</w:t>
            </w:r>
            <w:r>
              <w:rPr>
                <w:spacing w:val="-2"/>
                <w:sz w:val="15"/>
              </w:rPr>
              <w:t xml:space="preserve"> подогревом)</w:t>
            </w:r>
          </w:p>
        </w:tc>
        <w:tc>
          <w:tcPr>
            <w:tcW w:w="951" w:type="dxa"/>
            <w:tcBorders>
              <w:top w:val="single" w:sz="6" w:space="0" w:color="000000"/>
            </w:tcBorders>
          </w:tcPr>
          <w:p w:rsidR="001B1400" w:rsidRDefault="00B074D0">
            <w:pPr>
              <w:pStyle w:val="TableParagraph"/>
              <w:spacing w:line="157" w:lineRule="exact"/>
              <w:ind w:left="404"/>
              <w:rPr>
                <w:sz w:val="15"/>
              </w:rPr>
            </w:pPr>
            <w:r>
              <w:rPr>
                <w:spacing w:val="-5"/>
                <w:sz w:val="15"/>
              </w:rPr>
              <w:t>88</w:t>
            </w:r>
          </w:p>
        </w:tc>
        <w:tc>
          <w:tcPr>
            <w:tcW w:w="886" w:type="dxa"/>
            <w:tcBorders>
              <w:top w:val="single" w:sz="6" w:space="0" w:color="000000"/>
            </w:tcBorders>
          </w:tcPr>
          <w:p w:rsidR="001B1400" w:rsidRDefault="00B074D0">
            <w:pPr>
              <w:pStyle w:val="TableParagraph"/>
              <w:spacing w:line="157" w:lineRule="exact"/>
              <w:ind w:left="118"/>
              <w:rPr>
                <w:sz w:val="15"/>
              </w:rPr>
            </w:pPr>
            <w:r>
              <w:rPr>
                <w:sz w:val="15"/>
              </w:rPr>
              <w:t xml:space="preserve">140 </w:t>
            </w:r>
            <w:r>
              <w:rPr>
                <w:spacing w:val="-5"/>
                <w:sz w:val="15"/>
              </w:rPr>
              <w:t>см</w:t>
            </w:r>
          </w:p>
        </w:tc>
        <w:tc>
          <w:tcPr>
            <w:tcW w:w="2973" w:type="dxa"/>
            <w:vMerge/>
            <w:tcBorders>
              <w:top w:val="nil"/>
            </w:tcBorders>
          </w:tcPr>
          <w:p w:rsidR="001B1400" w:rsidRDefault="001B1400">
            <w:pPr>
              <w:rPr>
                <w:sz w:val="2"/>
                <w:szCs w:val="2"/>
              </w:rPr>
            </w:pPr>
          </w:p>
        </w:tc>
      </w:tr>
      <w:tr w:rsidR="001B1400">
        <w:trPr>
          <w:trHeight w:val="248"/>
        </w:trPr>
        <w:tc>
          <w:tcPr>
            <w:tcW w:w="10795" w:type="dxa"/>
            <w:gridSpan w:val="4"/>
          </w:tcPr>
          <w:p w:rsidR="001B1400" w:rsidRDefault="00B074D0">
            <w:pPr>
              <w:pStyle w:val="TableParagraph"/>
              <w:spacing w:before="21" w:line="240" w:lineRule="auto"/>
              <w:rPr>
                <w:sz w:val="15"/>
              </w:rPr>
            </w:pPr>
            <w:r>
              <w:rPr>
                <w:sz w:val="15"/>
              </w:rPr>
              <w:t>Собственный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пляж,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150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м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отеля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(собственный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песчаный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пляж).</w:t>
            </w:r>
          </w:p>
        </w:tc>
      </w:tr>
    </w:tbl>
    <w:p w:rsidR="001B1400" w:rsidRDefault="001B1400">
      <w:pPr>
        <w:pStyle w:val="GvdeMetni"/>
        <w:spacing w:before="7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3000"/>
        <w:gridCol w:w="4333"/>
      </w:tblGrid>
      <w:tr w:rsidR="001B1400">
        <w:trPr>
          <w:trHeight w:val="224"/>
        </w:trPr>
        <w:tc>
          <w:tcPr>
            <w:tcW w:w="10792" w:type="dxa"/>
            <w:gridSpan w:val="3"/>
            <w:shd w:val="clear" w:color="auto" w:fill="DCE6F0"/>
          </w:tcPr>
          <w:p w:rsidR="001B1400" w:rsidRDefault="00B074D0">
            <w:pPr>
              <w:pStyle w:val="TableParagraph"/>
              <w:spacing w:line="204" w:lineRule="exact"/>
              <w:ind w:lef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АКТИВНЫЙ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ОТДЫХ</w:t>
            </w:r>
          </w:p>
        </w:tc>
      </w:tr>
      <w:tr w:rsidR="001B1400">
        <w:trPr>
          <w:trHeight w:val="174"/>
        </w:trPr>
        <w:tc>
          <w:tcPr>
            <w:tcW w:w="3459" w:type="dxa"/>
            <w:tcBorders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line="154" w:lineRule="exact"/>
              <w:rPr>
                <w:sz w:val="15"/>
              </w:rPr>
            </w:pPr>
            <w:r>
              <w:rPr>
                <w:sz w:val="15"/>
              </w:rPr>
              <w:t>Вечерние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аннимационные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шоу-</w:t>
            </w:r>
            <w:r>
              <w:rPr>
                <w:spacing w:val="-2"/>
                <w:sz w:val="15"/>
              </w:rPr>
              <w:t>программы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line="154" w:lineRule="exact"/>
              <w:ind w:left="33"/>
              <w:rPr>
                <w:sz w:val="15"/>
              </w:rPr>
            </w:pPr>
            <w:r>
              <w:rPr>
                <w:sz w:val="15"/>
              </w:rPr>
              <w:t>Стэп,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аэробика,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дарт</w:t>
            </w:r>
          </w:p>
        </w:tc>
        <w:tc>
          <w:tcPr>
            <w:tcW w:w="4333" w:type="dxa"/>
            <w:tcBorders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54" w:lineRule="exact"/>
              <w:ind w:left="26"/>
              <w:rPr>
                <w:sz w:val="15"/>
              </w:rPr>
            </w:pPr>
            <w:r>
              <w:rPr>
                <w:sz w:val="15"/>
              </w:rPr>
              <w:t>Настольный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теннис</w:t>
            </w:r>
          </w:p>
        </w:tc>
      </w:tr>
      <w:tr w:rsidR="001B1400">
        <w:trPr>
          <w:trHeight w:val="181"/>
        </w:trPr>
        <w:tc>
          <w:tcPr>
            <w:tcW w:w="34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Тематические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вечера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(в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определенные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дни)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Водная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гимнастика,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водное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поло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Сквош</w:t>
            </w:r>
          </w:p>
        </w:tc>
      </w:tr>
      <w:tr w:rsidR="001B1400">
        <w:trPr>
          <w:trHeight w:val="181"/>
        </w:trPr>
        <w:tc>
          <w:tcPr>
            <w:tcW w:w="34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Дискотека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Фитнес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центр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Моторные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безмоторные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виды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спорта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*</w:t>
            </w:r>
          </w:p>
        </w:tc>
      </w:tr>
      <w:tr w:rsidR="001B1400">
        <w:trPr>
          <w:trHeight w:val="183"/>
        </w:trPr>
        <w:tc>
          <w:tcPr>
            <w:tcW w:w="3459" w:type="dxa"/>
            <w:tcBorders>
              <w:top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line="164" w:lineRule="exact"/>
              <w:rPr>
                <w:sz w:val="15"/>
              </w:rPr>
            </w:pPr>
            <w:r>
              <w:rPr>
                <w:sz w:val="15"/>
              </w:rPr>
              <w:t>Дневная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анимация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спортивные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игры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1400" w:rsidRDefault="001B1400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</w:tcBorders>
          </w:tcPr>
          <w:p w:rsidR="001B1400" w:rsidRDefault="001B1400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</w:tbl>
    <w:p w:rsidR="001B1400" w:rsidRDefault="001B1400">
      <w:pPr>
        <w:pStyle w:val="GvdeMetni"/>
        <w:spacing w:before="7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5576"/>
      </w:tblGrid>
      <w:tr w:rsidR="001B1400">
        <w:trPr>
          <w:trHeight w:val="224"/>
        </w:trPr>
        <w:tc>
          <w:tcPr>
            <w:tcW w:w="5216" w:type="dxa"/>
            <w:shd w:val="clear" w:color="auto" w:fill="DCE6F0"/>
          </w:tcPr>
          <w:p w:rsidR="001B1400" w:rsidRDefault="00B074D0">
            <w:pPr>
              <w:pStyle w:val="TableParagraph"/>
              <w:spacing w:line="204" w:lineRule="exact"/>
              <w:ind w:left="1718"/>
              <w:rPr>
                <w:b/>
                <w:sz w:val="19"/>
              </w:rPr>
            </w:pPr>
            <w:r>
              <w:rPr>
                <w:b/>
                <w:sz w:val="19"/>
              </w:rPr>
              <w:t>БЕСПЛАТНЫЕ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УСЛУГИ</w:t>
            </w:r>
          </w:p>
        </w:tc>
        <w:tc>
          <w:tcPr>
            <w:tcW w:w="5576" w:type="dxa"/>
            <w:shd w:val="clear" w:color="auto" w:fill="DCE6F0"/>
          </w:tcPr>
          <w:p w:rsidR="001B1400" w:rsidRDefault="00B074D0">
            <w:pPr>
              <w:pStyle w:val="TableParagraph"/>
              <w:spacing w:line="204" w:lineRule="exact"/>
              <w:ind w:left="2038" w:right="199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ПЛАТНЫЕ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УСЛУГИ</w:t>
            </w:r>
          </w:p>
        </w:tc>
      </w:tr>
      <w:tr w:rsidR="001B1400">
        <w:trPr>
          <w:trHeight w:val="174"/>
        </w:trPr>
        <w:tc>
          <w:tcPr>
            <w:tcW w:w="5216" w:type="dxa"/>
            <w:tcBorders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54" w:lineRule="exact"/>
              <w:rPr>
                <w:sz w:val="15"/>
              </w:rPr>
            </w:pPr>
            <w:r>
              <w:rPr>
                <w:sz w:val="15"/>
              </w:rPr>
              <w:t>Завтрак,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поздний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завтрак,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обед,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ужин,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Ночные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снеки</w:t>
            </w:r>
          </w:p>
        </w:tc>
        <w:tc>
          <w:tcPr>
            <w:tcW w:w="5576" w:type="dxa"/>
            <w:tcBorders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54" w:lineRule="exact"/>
              <w:ind w:left="26"/>
              <w:rPr>
                <w:sz w:val="15"/>
              </w:rPr>
            </w:pPr>
            <w:r>
              <w:rPr>
                <w:sz w:val="15"/>
              </w:rPr>
              <w:t>Марочные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вина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бутылке</w:t>
            </w:r>
          </w:p>
        </w:tc>
      </w:tr>
      <w:tr w:rsidR="001B1400">
        <w:trPr>
          <w:trHeight w:val="181"/>
        </w:trPr>
        <w:tc>
          <w:tcPr>
            <w:tcW w:w="521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Диетическая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вегетарианская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кухня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(Главный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ресторан)</w:t>
            </w:r>
          </w:p>
        </w:tc>
        <w:tc>
          <w:tcPr>
            <w:tcW w:w="557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Обслуживание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номер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(Room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Service)</w:t>
            </w:r>
          </w:p>
        </w:tc>
      </w:tr>
      <w:tr w:rsidR="001B1400">
        <w:trPr>
          <w:trHeight w:val="181"/>
        </w:trPr>
        <w:tc>
          <w:tcPr>
            <w:tcW w:w="521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Снэк-ресторан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бассейна,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Кондитерская,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Мороженое</w:t>
            </w:r>
          </w:p>
        </w:tc>
        <w:tc>
          <w:tcPr>
            <w:tcW w:w="557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Тортик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день</w:t>
            </w:r>
            <w:r>
              <w:rPr>
                <w:spacing w:val="-2"/>
                <w:sz w:val="15"/>
              </w:rPr>
              <w:t xml:space="preserve"> рождения</w:t>
            </w:r>
          </w:p>
        </w:tc>
      </w:tr>
      <w:tr w:rsidR="001B1400">
        <w:trPr>
          <w:trHeight w:val="181"/>
        </w:trPr>
        <w:tc>
          <w:tcPr>
            <w:tcW w:w="521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A'la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Carte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Рестораны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(по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резервации)</w:t>
            </w:r>
          </w:p>
        </w:tc>
        <w:tc>
          <w:tcPr>
            <w:tcW w:w="557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Свежевыжатые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соки</w:t>
            </w:r>
          </w:p>
        </w:tc>
      </w:tr>
      <w:tr w:rsidR="001B1400">
        <w:trPr>
          <w:trHeight w:val="426"/>
        </w:trPr>
        <w:tc>
          <w:tcPr>
            <w:tcW w:w="521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9" w:line="190" w:lineRule="atLeast"/>
              <w:rPr>
                <w:sz w:val="15"/>
              </w:rPr>
            </w:pPr>
            <w:r>
              <w:rPr>
                <w:sz w:val="15"/>
              </w:rPr>
              <w:t>Минибар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(Вода,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кола,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диетическая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кола,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фанта,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пиво,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минеральная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вода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ежедневное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пополнение)</w:t>
            </w:r>
          </w:p>
        </w:tc>
        <w:tc>
          <w:tcPr>
            <w:tcW w:w="557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110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Spa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Центр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(массаж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другие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услуги)</w:t>
            </w:r>
          </w:p>
        </w:tc>
      </w:tr>
      <w:tr w:rsidR="001B1400">
        <w:trPr>
          <w:trHeight w:val="426"/>
        </w:trPr>
        <w:tc>
          <w:tcPr>
            <w:tcW w:w="521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9" w:line="190" w:lineRule="atLeast"/>
              <w:rPr>
                <w:sz w:val="15"/>
              </w:rPr>
            </w:pPr>
            <w:r>
              <w:rPr>
                <w:sz w:val="15"/>
              </w:rPr>
              <w:t>Местные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некоторые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импортные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алкогольные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безалкогольные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горячие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напитки</w:t>
            </w:r>
          </w:p>
        </w:tc>
        <w:tc>
          <w:tcPr>
            <w:tcW w:w="557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110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Моторные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безмоторные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виды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спорта</w:t>
            </w:r>
          </w:p>
        </w:tc>
      </w:tr>
      <w:tr w:rsidR="001B1400">
        <w:trPr>
          <w:trHeight w:val="181"/>
        </w:trPr>
        <w:tc>
          <w:tcPr>
            <w:tcW w:w="521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Турецкая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баня,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сауна,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римская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баня</w:t>
            </w:r>
          </w:p>
        </w:tc>
        <w:tc>
          <w:tcPr>
            <w:tcW w:w="557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Магазины,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прокат</w:t>
            </w:r>
            <w:r>
              <w:rPr>
                <w:spacing w:val="-2"/>
                <w:sz w:val="15"/>
              </w:rPr>
              <w:t xml:space="preserve"> автомобилей</w:t>
            </w:r>
          </w:p>
        </w:tc>
      </w:tr>
      <w:tr w:rsidR="001B1400">
        <w:trPr>
          <w:trHeight w:val="181"/>
        </w:trPr>
        <w:tc>
          <w:tcPr>
            <w:tcW w:w="521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Фитнес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центр,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Сквош</w:t>
            </w:r>
          </w:p>
        </w:tc>
        <w:tc>
          <w:tcPr>
            <w:tcW w:w="557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Прачечная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(Стирка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глажка)</w:t>
            </w:r>
          </w:p>
        </w:tc>
      </w:tr>
      <w:tr w:rsidR="001B1400">
        <w:trPr>
          <w:trHeight w:val="181"/>
        </w:trPr>
        <w:tc>
          <w:tcPr>
            <w:tcW w:w="521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Анимационные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программы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спортнивные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мероприятия</w:t>
            </w:r>
          </w:p>
        </w:tc>
        <w:tc>
          <w:tcPr>
            <w:tcW w:w="557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Телефон,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почта</w:t>
            </w:r>
          </w:p>
        </w:tc>
      </w:tr>
      <w:tr w:rsidR="001B1400">
        <w:trPr>
          <w:trHeight w:val="181"/>
        </w:trPr>
        <w:tc>
          <w:tcPr>
            <w:tcW w:w="521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Пляжные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полотенца,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шезлонги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зонтики</w:t>
            </w:r>
          </w:p>
        </w:tc>
        <w:tc>
          <w:tcPr>
            <w:tcW w:w="557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Врач,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медсестра</w:t>
            </w:r>
          </w:p>
        </w:tc>
      </w:tr>
      <w:tr w:rsidR="001B1400">
        <w:trPr>
          <w:trHeight w:val="181"/>
        </w:trPr>
        <w:tc>
          <w:tcPr>
            <w:tcW w:w="521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Интернет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(Wireless)</w:t>
            </w:r>
          </w:p>
        </w:tc>
        <w:tc>
          <w:tcPr>
            <w:tcW w:w="557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1B1400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1B1400">
        <w:trPr>
          <w:trHeight w:val="181"/>
        </w:trPr>
        <w:tc>
          <w:tcPr>
            <w:tcW w:w="521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Сейф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номерах</w:t>
            </w:r>
          </w:p>
        </w:tc>
        <w:tc>
          <w:tcPr>
            <w:tcW w:w="5576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1B1400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1B1400">
        <w:trPr>
          <w:trHeight w:val="183"/>
        </w:trPr>
        <w:tc>
          <w:tcPr>
            <w:tcW w:w="5216" w:type="dxa"/>
            <w:tcBorders>
              <w:top w:val="single" w:sz="6" w:space="0" w:color="000000"/>
            </w:tcBorders>
          </w:tcPr>
          <w:p w:rsidR="001B1400" w:rsidRDefault="00B074D0">
            <w:pPr>
              <w:pStyle w:val="TableParagraph"/>
              <w:spacing w:line="164" w:lineRule="exact"/>
              <w:rPr>
                <w:sz w:val="15"/>
              </w:rPr>
            </w:pPr>
            <w:r>
              <w:rPr>
                <w:sz w:val="15"/>
              </w:rPr>
              <w:t>Концепция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молодоженов</w:t>
            </w:r>
          </w:p>
        </w:tc>
        <w:tc>
          <w:tcPr>
            <w:tcW w:w="5576" w:type="dxa"/>
            <w:tcBorders>
              <w:top w:val="single" w:sz="6" w:space="0" w:color="000000"/>
            </w:tcBorders>
          </w:tcPr>
          <w:p w:rsidR="001B1400" w:rsidRDefault="001B1400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</w:tbl>
    <w:p w:rsidR="001B1400" w:rsidRDefault="001B1400">
      <w:pPr>
        <w:pStyle w:val="GvdeMetni"/>
        <w:spacing w:before="2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3"/>
      </w:tblGrid>
      <w:tr w:rsidR="001B1400">
        <w:trPr>
          <w:trHeight w:val="224"/>
        </w:trPr>
        <w:tc>
          <w:tcPr>
            <w:tcW w:w="10793" w:type="dxa"/>
            <w:shd w:val="clear" w:color="auto" w:fill="DCE6F0"/>
          </w:tcPr>
          <w:p w:rsidR="001B1400" w:rsidRDefault="00B074D0">
            <w:pPr>
              <w:pStyle w:val="TableParagraph"/>
              <w:spacing w:line="204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SPA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ЦЕНТР</w:t>
            </w:r>
          </w:p>
        </w:tc>
      </w:tr>
      <w:tr w:rsidR="001B1400">
        <w:trPr>
          <w:trHeight w:val="174"/>
        </w:trPr>
        <w:tc>
          <w:tcPr>
            <w:tcW w:w="10793" w:type="dxa"/>
            <w:tcBorders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54" w:lineRule="exact"/>
              <w:rPr>
                <w:b/>
                <w:sz w:val="15"/>
              </w:rPr>
            </w:pPr>
            <w:r>
              <w:rPr>
                <w:sz w:val="15"/>
              </w:rPr>
              <w:t>Турецкая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Баня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Бесплатно</w:t>
            </w:r>
          </w:p>
        </w:tc>
      </w:tr>
      <w:tr w:rsidR="001B1400">
        <w:trPr>
          <w:trHeight w:val="181"/>
        </w:trPr>
        <w:tc>
          <w:tcPr>
            <w:tcW w:w="10793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b/>
                <w:sz w:val="15"/>
              </w:rPr>
            </w:pPr>
            <w:r>
              <w:rPr>
                <w:sz w:val="15"/>
              </w:rPr>
              <w:t>Сауна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Бесплатно</w:t>
            </w:r>
          </w:p>
        </w:tc>
      </w:tr>
      <w:tr w:rsidR="001B1400">
        <w:trPr>
          <w:trHeight w:val="181"/>
        </w:trPr>
        <w:tc>
          <w:tcPr>
            <w:tcW w:w="10793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rPr>
                <w:b/>
                <w:sz w:val="15"/>
              </w:rPr>
            </w:pPr>
            <w:r>
              <w:rPr>
                <w:sz w:val="15"/>
              </w:rPr>
              <w:t>Римская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баня - </w:t>
            </w:r>
            <w:r>
              <w:rPr>
                <w:b/>
                <w:spacing w:val="-2"/>
                <w:sz w:val="15"/>
              </w:rPr>
              <w:t>Бесплатно</w:t>
            </w:r>
          </w:p>
        </w:tc>
      </w:tr>
      <w:tr w:rsidR="001B1400">
        <w:trPr>
          <w:trHeight w:val="191"/>
        </w:trPr>
        <w:tc>
          <w:tcPr>
            <w:tcW w:w="10793" w:type="dxa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line="171" w:lineRule="exact"/>
              <w:rPr>
                <w:b/>
                <w:sz w:val="15"/>
              </w:rPr>
            </w:pPr>
            <w:r>
              <w:rPr>
                <w:sz w:val="15"/>
              </w:rPr>
              <w:t>Различные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виды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массажей,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Уход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кожей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За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дополнительную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плату</w:t>
            </w:r>
          </w:p>
        </w:tc>
      </w:tr>
      <w:tr w:rsidR="001B1400">
        <w:trPr>
          <w:trHeight w:val="194"/>
        </w:trPr>
        <w:tc>
          <w:tcPr>
            <w:tcW w:w="10793" w:type="dxa"/>
            <w:tcBorders>
              <w:top w:val="single" w:sz="6" w:space="0" w:color="000000"/>
            </w:tcBorders>
          </w:tcPr>
          <w:p w:rsidR="001B1400" w:rsidRDefault="00B074D0">
            <w:pPr>
              <w:pStyle w:val="TableParagraph"/>
              <w:spacing w:before="2" w:line="171" w:lineRule="exact"/>
              <w:rPr>
                <w:b/>
                <w:sz w:val="15"/>
              </w:rPr>
            </w:pPr>
            <w:r>
              <w:rPr>
                <w:sz w:val="15"/>
              </w:rPr>
              <w:t>Пенный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массаж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Пилинг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За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дополнительную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плату</w:t>
            </w:r>
          </w:p>
        </w:tc>
      </w:tr>
    </w:tbl>
    <w:p w:rsidR="001B1400" w:rsidRDefault="001B1400">
      <w:pPr>
        <w:pStyle w:val="GvdeMetni"/>
        <w:spacing w:before="6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3"/>
      </w:tblGrid>
      <w:tr w:rsidR="001B1400">
        <w:trPr>
          <w:trHeight w:val="224"/>
        </w:trPr>
        <w:tc>
          <w:tcPr>
            <w:tcW w:w="10793" w:type="dxa"/>
            <w:shd w:val="clear" w:color="auto" w:fill="DCE6F0"/>
          </w:tcPr>
          <w:p w:rsidR="001B1400" w:rsidRDefault="00B074D0">
            <w:pPr>
              <w:pStyle w:val="TableParagraph"/>
              <w:spacing w:line="204" w:lineRule="exact"/>
              <w:ind w:lef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КОНФЕРЕНЦ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ЗАЛ</w:t>
            </w:r>
          </w:p>
        </w:tc>
      </w:tr>
      <w:tr w:rsidR="001B1400">
        <w:trPr>
          <w:trHeight w:val="380"/>
        </w:trPr>
        <w:tc>
          <w:tcPr>
            <w:tcW w:w="10793" w:type="dxa"/>
          </w:tcPr>
          <w:p w:rsidR="001B1400" w:rsidRDefault="00B074D0">
            <w:pPr>
              <w:pStyle w:val="TableParagraph"/>
              <w:spacing w:line="178" w:lineRule="exact"/>
              <w:rPr>
                <w:sz w:val="15"/>
              </w:rPr>
            </w:pPr>
            <w:r>
              <w:rPr>
                <w:sz w:val="15"/>
              </w:rPr>
              <w:t>Конференц-зал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площадью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168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кв.м.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всем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вопросам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проведения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конференций,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размещения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групп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прайс-листам,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вы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можете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обращаться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отдел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продаж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нашего</w:t>
            </w:r>
          </w:p>
          <w:p w:rsidR="001B1400" w:rsidRDefault="00B074D0">
            <w:pPr>
              <w:pStyle w:val="TableParagraph"/>
              <w:spacing w:before="13" w:line="16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отеля.</w:t>
            </w:r>
          </w:p>
        </w:tc>
      </w:tr>
    </w:tbl>
    <w:p w:rsidR="001B1400" w:rsidRDefault="001B1400">
      <w:pPr>
        <w:pStyle w:val="GvdeMetni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8"/>
        <w:gridCol w:w="6515"/>
      </w:tblGrid>
      <w:tr w:rsidR="001B1400">
        <w:trPr>
          <w:trHeight w:val="224"/>
        </w:trPr>
        <w:tc>
          <w:tcPr>
            <w:tcW w:w="10793" w:type="dxa"/>
            <w:gridSpan w:val="2"/>
            <w:shd w:val="clear" w:color="auto" w:fill="DCE6F0"/>
          </w:tcPr>
          <w:p w:rsidR="001B1400" w:rsidRDefault="00B074D0">
            <w:pPr>
              <w:pStyle w:val="TableParagraph"/>
              <w:spacing w:line="204" w:lineRule="exact"/>
              <w:ind w:lef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ПРОЧЕЕ</w:t>
            </w:r>
          </w:p>
        </w:tc>
      </w:tr>
      <w:tr w:rsidR="001B1400">
        <w:trPr>
          <w:trHeight w:val="248"/>
        </w:trPr>
        <w:tc>
          <w:tcPr>
            <w:tcW w:w="4278" w:type="dxa"/>
            <w:tcBorders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before="18" w:line="240" w:lineRule="auto"/>
              <w:rPr>
                <w:b/>
                <w:sz w:val="15"/>
              </w:rPr>
            </w:pPr>
            <w:r>
              <w:rPr>
                <w:b/>
                <w:sz w:val="15"/>
              </w:rPr>
              <w:t>Концепция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молодоженов</w:t>
            </w:r>
          </w:p>
        </w:tc>
        <w:tc>
          <w:tcPr>
            <w:tcW w:w="6515" w:type="dxa"/>
            <w:tcBorders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21" w:line="240" w:lineRule="auto"/>
              <w:rPr>
                <w:sz w:val="15"/>
              </w:rPr>
            </w:pPr>
            <w:r>
              <w:rPr>
                <w:sz w:val="15"/>
              </w:rPr>
              <w:t>Корзина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фруктами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вино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номере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прибытии,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украшение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кровати.</w:t>
            </w:r>
          </w:p>
        </w:tc>
      </w:tr>
      <w:tr w:rsidR="001B1400">
        <w:trPr>
          <w:trHeight w:val="256"/>
        </w:trPr>
        <w:tc>
          <w:tcPr>
            <w:tcW w:w="42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before="26" w:line="240" w:lineRule="auto"/>
              <w:rPr>
                <w:b/>
                <w:sz w:val="15"/>
              </w:rPr>
            </w:pPr>
            <w:r>
              <w:rPr>
                <w:b/>
                <w:sz w:val="15"/>
              </w:rPr>
              <w:t>Персонал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владеет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языками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28" w:line="240" w:lineRule="auto"/>
              <w:rPr>
                <w:sz w:val="15"/>
              </w:rPr>
            </w:pPr>
            <w:r>
              <w:rPr>
                <w:sz w:val="15"/>
              </w:rPr>
              <w:t>Английский,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немецкий,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русский,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турецкий</w:t>
            </w:r>
          </w:p>
        </w:tc>
      </w:tr>
      <w:tr w:rsidR="001B1400">
        <w:trPr>
          <w:trHeight w:val="256"/>
        </w:trPr>
        <w:tc>
          <w:tcPr>
            <w:tcW w:w="42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before="26" w:line="240" w:lineRule="auto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Интернет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28" w:line="240" w:lineRule="auto"/>
              <w:rPr>
                <w:sz w:val="15"/>
              </w:rPr>
            </w:pPr>
            <w:r>
              <w:rPr>
                <w:sz w:val="15"/>
              </w:rPr>
              <w:t>Беспроводное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подключение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номерах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общественных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зонах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бесплатно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(Wi-</w:t>
            </w:r>
            <w:r>
              <w:rPr>
                <w:spacing w:val="-5"/>
                <w:sz w:val="15"/>
              </w:rPr>
              <w:t>Fi)</w:t>
            </w:r>
          </w:p>
        </w:tc>
      </w:tr>
      <w:tr w:rsidR="001B1400">
        <w:trPr>
          <w:trHeight w:val="256"/>
        </w:trPr>
        <w:tc>
          <w:tcPr>
            <w:tcW w:w="42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before="26" w:line="240" w:lineRule="auto"/>
              <w:rPr>
                <w:b/>
                <w:sz w:val="15"/>
              </w:rPr>
            </w:pPr>
            <w:r>
              <w:rPr>
                <w:b/>
                <w:sz w:val="15"/>
              </w:rPr>
              <w:t>Система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кондиционирования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28" w:line="240" w:lineRule="auto"/>
              <w:rPr>
                <w:sz w:val="15"/>
              </w:rPr>
            </w:pPr>
            <w:r>
              <w:rPr>
                <w:sz w:val="15"/>
              </w:rPr>
              <w:t>Кондиционер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работает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зависимости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сезона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погодных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условий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определенные</w:t>
            </w:r>
            <w:r>
              <w:rPr>
                <w:spacing w:val="-4"/>
                <w:sz w:val="15"/>
              </w:rPr>
              <w:t xml:space="preserve"> часы</w:t>
            </w:r>
          </w:p>
        </w:tc>
      </w:tr>
      <w:tr w:rsidR="001B1400">
        <w:trPr>
          <w:trHeight w:val="256"/>
        </w:trPr>
        <w:tc>
          <w:tcPr>
            <w:tcW w:w="42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00" w:rsidRDefault="00B074D0">
            <w:pPr>
              <w:pStyle w:val="TableParagraph"/>
              <w:spacing w:before="26" w:line="240" w:lineRule="auto"/>
              <w:rPr>
                <w:b/>
                <w:sz w:val="15"/>
              </w:rPr>
            </w:pPr>
            <w:r>
              <w:rPr>
                <w:b/>
                <w:sz w:val="15"/>
              </w:rPr>
              <w:t>Кредитные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карты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28" w:line="240" w:lineRule="auto"/>
              <w:rPr>
                <w:sz w:val="15"/>
              </w:rPr>
            </w:pPr>
            <w:r>
              <w:rPr>
                <w:sz w:val="15"/>
              </w:rPr>
              <w:t>Visa,</w:t>
            </w:r>
            <w:r>
              <w:rPr>
                <w:spacing w:val="-2"/>
                <w:sz w:val="15"/>
              </w:rPr>
              <w:t xml:space="preserve"> Master</w:t>
            </w:r>
          </w:p>
        </w:tc>
      </w:tr>
      <w:tr w:rsidR="001B1400">
        <w:trPr>
          <w:trHeight w:val="280"/>
        </w:trPr>
        <w:tc>
          <w:tcPr>
            <w:tcW w:w="107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40" w:line="240" w:lineRule="auto"/>
              <w:rPr>
                <w:sz w:val="15"/>
              </w:rPr>
            </w:pPr>
            <w:r>
              <w:rPr>
                <w:sz w:val="15"/>
              </w:rPr>
              <w:t>Отель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оставляет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собой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право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предоставление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специального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концепта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MICE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групп.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Группы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не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имеют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права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использование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A'la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Carte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ресторанов.</w:t>
            </w:r>
          </w:p>
        </w:tc>
      </w:tr>
      <w:tr w:rsidR="001B1400">
        <w:trPr>
          <w:trHeight w:val="280"/>
        </w:trPr>
        <w:tc>
          <w:tcPr>
            <w:tcW w:w="107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41" w:line="240" w:lineRule="auto"/>
              <w:rPr>
                <w:sz w:val="15"/>
              </w:rPr>
            </w:pPr>
            <w:r>
              <w:rPr>
                <w:sz w:val="15"/>
              </w:rPr>
              <w:t>Время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заселения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отель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14.00,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время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сдачи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номера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день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отъезда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12.00.</w:t>
            </w:r>
          </w:p>
        </w:tc>
      </w:tr>
      <w:tr w:rsidR="001B1400">
        <w:trPr>
          <w:trHeight w:val="280"/>
        </w:trPr>
        <w:tc>
          <w:tcPr>
            <w:tcW w:w="107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B1400" w:rsidRDefault="00B074D0">
            <w:pPr>
              <w:pStyle w:val="TableParagraph"/>
              <w:spacing w:before="38" w:line="240" w:lineRule="auto"/>
              <w:rPr>
                <w:sz w:val="15"/>
              </w:rPr>
            </w:pPr>
            <w:r>
              <w:rPr>
                <w:sz w:val="15"/>
              </w:rPr>
              <w:t>Отель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не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принимает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домашних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животных.</w:t>
            </w:r>
          </w:p>
        </w:tc>
      </w:tr>
      <w:tr w:rsidR="001B1400">
        <w:trPr>
          <w:trHeight w:val="320"/>
        </w:trPr>
        <w:tc>
          <w:tcPr>
            <w:tcW w:w="10793" w:type="dxa"/>
            <w:gridSpan w:val="2"/>
            <w:tcBorders>
              <w:top w:val="single" w:sz="6" w:space="0" w:color="000000"/>
            </w:tcBorders>
          </w:tcPr>
          <w:p w:rsidR="001B1400" w:rsidRDefault="00B074D0">
            <w:pPr>
              <w:pStyle w:val="TableParagraph"/>
              <w:spacing w:before="64" w:line="240" w:lineRule="auto"/>
              <w:ind w:left="1849" w:right="1821"/>
              <w:jc w:val="center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Время</w:t>
            </w:r>
            <w:r>
              <w:rPr>
                <w:b/>
                <w:color w:val="FF0000"/>
                <w:spacing w:val="-6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и</w:t>
            </w:r>
            <w:r>
              <w:rPr>
                <w:b/>
                <w:color w:val="FF0000"/>
                <w:spacing w:val="-2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место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предоставления</w:t>
            </w:r>
            <w:r>
              <w:rPr>
                <w:b/>
                <w:color w:val="FF0000"/>
                <w:spacing w:val="28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услуг</w:t>
            </w:r>
            <w:r>
              <w:rPr>
                <w:b/>
                <w:color w:val="FF0000"/>
                <w:spacing w:val="-3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отелем</w:t>
            </w:r>
            <w:r>
              <w:rPr>
                <w:b/>
                <w:color w:val="FF0000"/>
                <w:spacing w:val="-2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может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меняться</w:t>
            </w:r>
            <w:r>
              <w:rPr>
                <w:b/>
                <w:color w:val="FF0000"/>
                <w:spacing w:val="-3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в</w:t>
            </w:r>
            <w:r>
              <w:rPr>
                <w:b/>
                <w:color w:val="FF0000"/>
                <w:spacing w:val="-3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зависимости</w:t>
            </w:r>
            <w:r>
              <w:rPr>
                <w:b/>
                <w:color w:val="FF0000"/>
                <w:spacing w:val="-2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от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сезона</w:t>
            </w:r>
            <w:r>
              <w:rPr>
                <w:b/>
                <w:color w:val="FF0000"/>
                <w:spacing w:val="-3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и</w:t>
            </w:r>
            <w:r>
              <w:rPr>
                <w:b/>
                <w:color w:val="FF0000"/>
                <w:spacing w:val="-2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погодных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условий.</w:t>
            </w:r>
          </w:p>
        </w:tc>
      </w:tr>
    </w:tbl>
    <w:p w:rsidR="00B074D0" w:rsidRDefault="00B074D0"/>
    <w:sectPr w:rsidR="00B074D0">
      <w:pgSz w:w="11910" w:h="16840"/>
      <w:pgMar w:top="1020" w:right="440" w:bottom="280" w:left="420" w:header="50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4D0" w:rsidRDefault="00B074D0">
      <w:r>
        <w:separator/>
      </w:r>
    </w:p>
  </w:endnote>
  <w:endnote w:type="continuationSeparator" w:id="0">
    <w:p w:rsidR="00B074D0" w:rsidRDefault="00B0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42" w:rsidRDefault="00040D4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42" w:rsidRDefault="00040D4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42" w:rsidRDefault="00040D4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4D0" w:rsidRDefault="00B074D0">
      <w:r>
        <w:separator/>
      </w:r>
    </w:p>
  </w:footnote>
  <w:footnote w:type="continuationSeparator" w:id="0">
    <w:p w:rsidR="00B074D0" w:rsidRDefault="00B07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42" w:rsidRDefault="00040D4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400" w:rsidRDefault="00040D42">
    <w:pPr>
      <w:pStyle w:val="GvdeMetni"/>
      <w:spacing w:before="0" w:line="14" w:lineRule="auto"/>
      <w:rPr>
        <w:b w:val="0"/>
        <w:sz w:val="20"/>
      </w:rPr>
    </w:pPr>
    <w:bookmarkStart w:id="0" w:name="_GoBack"/>
    <w:bookmarkEnd w:id="0"/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487224320" behindDoc="1" locked="0" layoutInCell="1" allowOverlap="1">
              <wp:simplePos x="0" y="0"/>
              <wp:positionH relativeFrom="page">
                <wp:posOffset>339725</wp:posOffset>
              </wp:positionH>
              <wp:positionV relativeFrom="page">
                <wp:posOffset>321310</wp:posOffset>
              </wp:positionV>
              <wp:extent cx="6870700" cy="309880"/>
              <wp:effectExtent l="0" t="0" r="0" b="0"/>
              <wp:wrapNone/>
              <wp:docPr id="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700" cy="309880"/>
                        <a:chOff x="535" y="506"/>
                        <a:chExt cx="10820" cy="488"/>
                      </a:xfrm>
                    </wpg:grpSpPr>
                    <wps:wsp>
                      <wps:cNvPr id="5" name="docshape2"/>
                      <wps:cNvSpPr>
                        <a:spLocks noChangeArrowheads="1"/>
                      </wps:cNvSpPr>
                      <wps:spPr bwMode="auto">
                        <a:xfrm>
                          <a:off x="556" y="528"/>
                          <a:ext cx="10786" cy="454"/>
                        </a:xfrm>
                        <a:prstGeom prst="rect">
                          <a:avLst/>
                        </a:prstGeom>
                        <a:solidFill>
                          <a:srgbClr val="DCE6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3"/>
                      <wps:cNvSpPr>
                        <a:spLocks/>
                      </wps:cNvSpPr>
                      <wps:spPr bwMode="auto">
                        <a:xfrm>
                          <a:off x="535" y="506"/>
                          <a:ext cx="10820" cy="488"/>
                        </a:xfrm>
                        <a:custGeom>
                          <a:avLst/>
                          <a:gdLst>
                            <a:gd name="T0" fmla="+- 0 11354 535"/>
                            <a:gd name="T1" fmla="*/ T0 w 10820"/>
                            <a:gd name="T2" fmla="+- 0 506 506"/>
                            <a:gd name="T3" fmla="*/ 506 h 488"/>
                            <a:gd name="T4" fmla="+- 0 11328 535"/>
                            <a:gd name="T5" fmla="*/ T4 w 10820"/>
                            <a:gd name="T6" fmla="+- 0 506 506"/>
                            <a:gd name="T7" fmla="*/ 506 h 488"/>
                            <a:gd name="T8" fmla="+- 0 11328 535"/>
                            <a:gd name="T9" fmla="*/ T8 w 10820"/>
                            <a:gd name="T10" fmla="+- 0 533 506"/>
                            <a:gd name="T11" fmla="*/ 533 h 488"/>
                            <a:gd name="T12" fmla="+- 0 11328 535"/>
                            <a:gd name="T13" fmla="*/ T12 w 10820"/>
                            <a:gd name="T14" fmla="+- 0 967 506"/>
                            <a:gd name="T15" fmla="*/ 967 h 488"/>
                            <a:gd name="T16" fmla="+- 0 562 535"/>
                            <a:gd name="T17" fmla="*/ T16 w 10820"/>
                            <a:gd name="T18" fmla="+- 0 967 506"/>
                            <a:gd name="T19" fmla="*/ 967 h 488"/>
                            <a:gd name="T20" fmla="+- 0 562 535"/>
                            <a:gd name="T21" fmla="*/ T20 w 10820"/>
                            <a:gd name="T22" fmla="+- 0 533 506"/>
                            <a:gd name="T23" fmla="*/ 533 h 488"/>
                            <a:gd name="T24" fmla="+- 0 11328 535"/>
                            <a:gd name="T25" fmla="*/ T24 w 10820"/>
                            <a:gd name="T26" fmla="+- 0 533 506"/>
                            <a:gd name="T27" fmla="*/ 533 h 488"/>
                            <a:gd name="T28" fmla="+- 0 11328 535"/>
                            <a:gd name="T29" fmla="*/ T28 w 10820"/>
                            <a:gd name="T30" fmla="+- 0 506 506"/>
                            <a:gd name="T31" fmla="*/ 506 h 488"/>
                            <a:gd name="T32" fmla="+- 0 562 535"/>
                            <a:gd name="T33" fmla="*/ T32 w 10820"/>
                            <a:gd name="T34" fmla="+- 0 506 506"/>
                            <a:gd name="T35" fmla="*/ 506 h 488"/>
                            <a:gd name="T36" fmla="+- 0 535 535"/>
                            <a:gd name="T37" fmla="*/ T36 w 10820"/>
                            <a:gd name="T38" fmla="+- 0 506 506"/>
                            <a:gd name="T39" fmla="*/ 506 h 488"/>
                            <a:gd name="T40" fmla="+- 0 535 535"/>
                            <a:gd name="T41" fmla="*/ T40 w 10820"/>
                            <a:gd name="T42" fmla="+- 0 994 506"/>
                            <a:gd name="T43" fmla="*/ 994 h 488"/>
                            <a:gd name="T44" fmla="+- 0 562 535"/>
                            <a:gd name="T45" fmla="*/ T44 w 10820"/>
                            <a:gd name="T46" fmla="+- 0 994 506"/>
                            <a:gd name="T47" fmla="*/ 994 h 488"/>
                            <a:gd name="T48" fmla="+- 0 11328 535"/>
                            <a:gd name="T49" fmla="*/ T48 w 10820"/>
                            <a:gd name="T50" fmla="+- 0 994 506"/>
                            <a:gd name="T51" fmla="*/ 994 h 488"/>
                            <a:gd name="T52" fmla="+- 0 11354 535"/>
                            <a:gd name="T53" fmla="*/ T52 w 10820"/>
                            <a:gd name="T54" fmla="+- 0 994 506"/>
                            <a:gd name="T55" fmla="*/ 994 h 488"/>
                            <a:gd name="T56" fmla="+- 0 11354 535"/>
                            <a:gd name="T57" fmla="*/ T56 w 10820"/>
                            <a:gd name="T58" fmla="+- 0 967 506"/>
                            <a:gd name="T59" fmla="*/ 967 h 488"/>
                            <a:gd name="T60" fmla="+- 0 11354 535"/>
                            <a:gd name="T61" fmla="*/ T60 w 10820"/>
                            <a:gd name="T62" fmla="+- 0 533 506"/>
                            <a:gd name="T63" fmla="*/ 533 h 488"/>
                            <a:gd name="T64" fmla="+- 0 11354 535"/>
                            <a:gd name="T65" fmla="*/ T64 w 10820"/>
                            <a:gd name="T66" fmla="+- 0 506 506"/>
                            <a:gd name="T67" fmla="*/ 506 h 4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820" h="488">
                              <a:moveTo>
                                <a:pt x="10819" y="0"/>
                              </a:moveTo>
                              <a:lnTo>
                                <a:pt x="10793" y="0"/>
                              </a:lnTo>
                              <a:lnTo>
                                <a:pt x="10793" y="27"/>
                              </a:lnTo>
                              <a:lnTo>
                                <a:pt x="10793" y="461"/>
                              </a:lnTo>
                              <a:lnTo>
                                <a:pt x="27" y="461"/>
                              </a:lnTo>
                              <a:lnTo>
                                <a:pt x="27" y="27"/>
                              </a:lnTo>
                              <a:lnTo>
                                <a:pt x="10793" y="27"/>
                              </a:lnTo>
                              <a:lnTo>
                                <a:pt x="10793" y="0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lnTo>
                                <a:pt x="0" y="488"/>
                              </a:lnTo>
                              <a:lnTo>
                                <a:pt x="27" y="488"/>
                              </a:lnTo>
                              <a:lnTo>
                                <a:pt x="10793" y="488"/>
                              </a:lnTo>
                              <a:lnTo>
                                <a:pt x="10819" y="488"/>
                              </a:lnTo>
                              <a:lnTo>
                                <a:pt x="10819" y="461"/>
                              </a:lnTo>
                              <a:lnTo>
                                <a:pt x="10819" y="27"/>
                              </a:lnTo>
                              <a:lnTo>
                                <a:pt x="10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5698C7" id="docshapegroup1" o:spid="_x0000_s1026" style="position:absolute;margin-left:26.75pt;margin-top:25.3pt;width:541pt;height:24.4pt;z-index:-16092160;mso-position-horizontal-relative:page;mso-position-vertical-relative:page" coordorigin="535,506" coordsize="10820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YLSAYAAC8aAAAOAAAAZHJzL2Uyb0RvYy54bWzkWV1v2zYUfR+w/0DocUNqfdsy6hRt0hQD&#10;uq1AtR/ASLIlTBI1SomTDvvvu5cUbVIVY6ED9tI82HJ4RJ17zr2XNP36zVNTk8eC9xVrd473ynVI&#10;0WYsr9rDzvkjvbvaOKQfaJvTmrXFznkueufN9Y8/vD5228JnJavzghOYpO23x27nlMPQbVerPiuL&#10;hvavWFe0MLhnvKEDfOSHVc7pEWZv6pXvuvHqyHjecZYVfQ//vZWDzrWYf78vsuH3/b4vBlLvHOA2&#10;iFcuXu/xdXX9mm4PnHZllY006DewaGjVwkNPU93SgZIHXn01VVNlnPVsP7zKWLNi+32VFSIGiMZz&#10;J9F84OyhE7EctsdDd5IJpJ3o9M3TZr89fuKkyndO6JCWNmBRzrK+pF1xwKd7qNCxO2wB+IF3n7tP&#10;XIYJlx9Z9mcPw6vpOH4+SDC5P/7KcpiVPgxMKPS05w1OAbGTJ2HE88mI4mkgGfwz3qzdtQt+ZTAW&#10;uMlmMzqVlWAn3hYFkUNgMHJj6WFWvh9v9tyNP94abjY4uqJb+VTBdGSGYUHO9WdZ+/8m62cUTbjV&#10;o1qjrEDTlNWXigqMkrOXWpKW3ZS0PRRvOWfHsqA5UBIOAHHtBvzQgxMXxY2iWKrkCx3oVgnsuesN&#10;DKG8YRQaGtFtx/vhQ8Eaghc7h0MRCefo48d+kHIqCBrZs7rK76q6Fh/44f6m5uSRQsHd3ryP74Rz&#10;4IABq1sEtwxvkzPK/wA/eAaOIVNRQH8nnh+67/zk6g7S4iq8C6OrZO1urlwveZfEbpiEt3f/IEEv&#10;3JZVnhftx6otVDF74TJXx7Yiy1CUMznunCTyIxG7wb7Xg3TF3yihAWuqAXpbXTU7Z3MC0S36+r7N&#10;IWy6HWhVy+uVSV8kLWig3oUqIgvQeJm79yx/hiTgDEyChIcuDBcl418ccoSOtnP6vx4oLxxS/9JC&#10;IiVeGGILFB/CaI1FwvWRe32EthlMtXMGh8jLm0G2zYeOV4cSnuQJYVr2Fip7X4nEwMSUrERXEOX1&#10;P9UZZLNZZ4G9zjDjvrGgpm3nXFDWpkO32YMsKHRcFREsFfmY6od8pJ6CI/umhgXo5yviEs8LopBg&#10;pxO5coZ5CvbTiqQuORLZ8iYoX6HEZNAoyalZnqcKFAimQkhJxp6J/BQtWBpMWv5mjha0OglDWqGN&#10;FhilTWahtVagl2jB1kKbCdSap5UoGNLa2Gh5pvZREMzJ5enSI2ZWL8+U3srM09VPPd/KzTQgidez&#10;3HT9ETPPbaJ/7M9Z6ekGpF5sZWZ6YGOmW2Blhv1I8zOaZ+brDqS+PftNDyx++roDVj99U3+rn7BW&#10;aBXgW0vAn3gwn2u+7oGdm+mAnZvuQQqVYukawcQFS9vQXbD2jWDiwbyjge5BGlirIDBdsHQObNCn&#10;LmRnNnUgmquCQHcgDaxVEJge2JjpDliZ4RKtV0EwyyzU9U9DaxWEpgNJAuuJ2jFr/V13ADGznSOc&#10;6D/vZqjrn4bWGghNB2zMdAfszEz9rTUQ6g6kobUGItMDC7dI98DKLTIdAG7za3qke5BG1iqA3bqe&#10;HzZuugt2bqYHdm66C2lkrYPI9MGyGkS6C9bVIDY9sHKLdRfS2FoJsemDZT2IdResPTc2PbBz011I&#10;Y2stxKYPlv4R6y4Y/QO+XZ02k7SUX9Jg1/nUjhtMuIJNPJwauGLL3rEev0KnoBx8/0vFRhmmABRu&#10;UC1gCAXB6/GLzstgcBjBsFvCrfalqXEbJOBio3sZDjoIeLJodtwwIByW+iVkcA0X8GWR+mOowbJQ&#10;ca3D2eWe/mKouAAJ+LJQcVVAeLgsVGzVAr4sVOyeCIe+t0RIbGgCvszVaAwVusOS2bHscXYo2EXw&#10;MVSoIQ0u9R+LBI85pqeE3CFwSniP98CxCB2wttQlHg+MR00lnKLASROONOyxSJnADFhkgPCkbuoc&#10;5IyoWxO5TqRkCqnG1Xs3zqhwsEGUwSiAep8CQ1DrJSTuNEHMhbDFj10MfDngkd3LIFgtIIIlmPOZ&#10;oJJLvUvZlBino0M1rN6/UvciUqXApUefk+WSFWfkRZHVw6faZDXrC5kVmNmiT59SHCtDO7QwjrUW&#10;nn59F0d8cEQ+nuR9d6d64iwdfpUQiTP+goI/e+if4Vr/nef6XwAAAP//AwBQSwMEFAAGAAgAAAAh&#10;AAwGYZXgAAAACQEAAA8AAABkcnMvZG93bnJldi54bWxMj0FLw0AQhe+C/2EZwZvdxJhiYzalFPVU&#10;BFuh9DbNTpPQ7G7IbpP03zs96WmYeY8338uXk2nFQL1vnFUQzyIQZEunG1sp+Nl9PL2C8AGtxtZZ&#10;UnAlD8vi/i7HTLvRftOwDZXgEOszVFCH0GVS+rImg37mOrKsnVxvMPDaV1L3OHK4aeVzFM2lwcby&#10;hxo7WtdUnrcXo+BzxHGVxO/D5nxaXw+79Gu/iUmpx4dp9QYi0BT+zHDDZ3QomOnoLlZ70SpIk5Sd&#10;PKM5iJseJylfjgoWixeQRS7/Nyh+AQAA//8DAFBLAQItABQABgAIAAAAIQC2gziS/gAAAOEBAAAT&#10;AAAAAAAAAAAAAAAAAAAAAABbQ29udGVudF9UeXBlc10ueG1sUEsBAi0AFAAGAAgAAAAhADj9If/W&#10;AAAAlAEAAAsAAAAAAAAAAAAAAAAALwEAAF9yZWxzLy5yZWxzUEsBAi0AFAAGAAgAAAAhAMA0JgtI&#10;BgAALxoAAA4AAAAAAAAAAAAAAAAALgIAAGRycy9lMm9Eb2MueG1sUEsBAi0AFAAGAAgAAAAhAAwG&#10;YZXgAAAACQEAAA8AAAAAAAAAAAAAAAAAoggAAGRycy9kb3ducmV2LnhtbFBLBQYAAAAABAAEAPMA&#10;AACvCQAAAAA=&#10;">
              <v:rect id="docshape2" o:spid="_x0000_s1027" style="position:absolute;left:556;top:528;width:10786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0+6b8A&#10;AADaAAAADwAAAGRycy9kb3ducmV2LnhtbESPUUsDMRCE3wv+h7CCbzZnQa1n01L1hL729Acsl/Vy&#10;eNkNSdqe/94UCn0cZuYbZrWZ/KiOFNMgbOBhXoEi7sQO3Bv4/vq8X4JKGdniKEwG/ijBZn0zW2Ft&#10;5cR7Ora5VwXCqUYDLudQa506Rx7TXAJx8X4kesxFxl7biKcC96NeVNWT9jhwWXAY6N1R99sevAGp&#10;ttgKNc3y43l6eZMmRCfBmLvbafsKKtOUr+FLe2cNPML5SrkBe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vT7pvwAAANoAAAAPAAAAAAAAAAAAAAAAAJgCAABkcnMvZG93bnJl&#10;di54bWxQSwUGAAAAAAQABAD1AAAAhAMAAAAA&#10;" fillcolor="#dce6f0" stroked="f"/>
              <v:shape id="docshape3" o:spid="_x0000_s1028" style="position:absolute;left:535;top:506;width:10820;height:488;visibility:visible;mso-wrap-style:square;v-text-anchor:top" coordsize="10820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og4sMA&#10;AADaAAAADwAAAGRycy9kb3ducmV2LnhtbESPwWrDMBBE74X+g9hCLqWRk4MJbpRQCiVub7UDvi7W&#10;RnZsrVxLjZ2/rwqBHIeZecNs97PtxYVG3zpWsFomIIhrp1s2Co7lx8sGhA/IGnvHpOBKHva7x4ct&#10;ZtpN/E2XIhgRIewzVNCEMGRS+rohi37pBuLondxoMUQ5GqlHnCLc9nKdJKm02HJcaHCg94bqrvi1&#10;CjbP+lB9XT8rzk2X9EWJ5jz9KLV4mt9eQQSawz18a+daQQr/V+IN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og4sMAAADaAAAADwAAAAAAAAAAAAAAAACYAgAAZHJzL2Rv&#10;d25yZXYueG1sUEsFBgAAAAAEAAQA9QAAAIgDAAAAAA==&#10;" path="m10819,r-26,l10793,27r,434l27,461,27,27r10766,l10793,,27,,,,,488r27,l10793,488r26,l10819,461r,-434l10819,xe" fillcolor="black" stroked="f">
                <v:path arrowok="t" o:connecttype="custom" o:connectlocs="10819,506;10793,506;10793,533;10793,967;27,967;27,533;10793,533;10793,506;27,506;0,506;0,994;27,994;10793,994;10819,994;10819,967;10819,533;10819,506" o:connectangles="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7224832" behindDoc="1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388620</wp:posOffset>
              </wp:positionV>
              <wp:extent cx="3980180" cy="19812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018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400" w:rsidRDefault="00B074D0">
                          <w:pPr>
                            <w:pStyle w:val="GvdeMetni"/>
                            <w:spacing w:before="0" w:line="296" w:lineRule="exact"/>
                            <w:ind w:left="20"/>
                          </w:pPr>
                          <w:r>
                            <w:t>КОНЦЕПЦИЯ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ЛЕТО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040D42">
                            <w:t>202</w:t>
                          </w:r>
                          <w:r w:rsidR="00040D42">
                            <w:rPr>
                              <w:lang w:val="tr-TR"/>
                            </w:rPr>
                            <w:t>3</w:t>
                          </w:r>
                          <w:r>
                            <w:rPr>
                              <w:spacing w:val="29"/>
                            </w:rPr>
                            <w:t xml:space="preserve">  </w:t>
                          </w:r>
                          <w:r>
                            <w:t>-</w:t>
                          </w:r>
                          <w:r>
                            <w:rPr>
                              <w:spacing w:val="32"/>
                            </w:rPr>
                            <w:t xml:space="preserve">  </w:t>
                          </w:r>
                          <w:r>
                            <w:rPr>
                              <w:color w:val="FF0000"/>
                            </w:rPr>
                            <w:t>+16 Только</w:t>
                          </w:r>
                          <w:r>
                            <w:rPr>
                              <w:color w:val="FF00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для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>взрослых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8.65pt;margin-top:30.6pt;width:313.4pt;height:15.6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3IArQIAAKgFAAAOAAAAZHJzL2Uyb0RvYy54bWysVNuOmzAQfa/Uf7D8znJZkgW0ZLUbQlVp&#10;e5G2/QDHmGAVbGo7gW3Vf+/YhGQvL1VbHqzBHp+ZM3M81zdj16IDU5pLkePwIsCICSorLnY5/vql&#10;9BKMtCGiIq0ULMePTOOb1ds310OfsUg2sq2YQgAidDb0OW6M6TPf17RhHdEXsmcCDmupOmLgV+38&#10;SpEB0LvWj4Jg6Q9SVb2SlGkNu8V0iFcOv64ZNZ/qWjOD2hxDbsatyq1bu/qra5LtFOkbTo9pkL/I&#10;oiNcQNATVEEMQXvFX0F1nCqpZW0uqOx8WdecMscB2ITBCzYPDemZ4wLF0f2pTPr/wdKPh88K8SrH&#10;EUaCdNCiSlJtA8e2OEOvM/B56MHLjHdyhCY7orq/l/SbRkKuGyJ27FYpOTSMVJBcaG/6T65OONqC&#10;bIcPsoIoZG+kAxpr1dnKQS0QoEOTHk+NYaNBFDYv0yQIEziicBamSRi5zvkkm2/3Spt3THbIGjlW&#10;0HiHTg732thsSDa72GBClrxtXfNb8WwDHKcdiA1X7ZnNwvXyZxqkm2STxF4cLTdeHBSFd1uuY29Z&#10;hleL4rJYr4vwl40bxlnDq4oJG2bWVRj/Wd+OCp8UcVKWli2vLJxNSavddt0qdCCg69J9ruZwcnbz&#10;n6fhigBcXlAKozi4i1KvXCZXXlzGCy+9ChIvCNO7dBnEaVyUzyndc8H+nRIacpwuosUkpnPSL7gF&#10;7nvNjWQdNzA5Wt7lODk5kcxKcCMq11pDeDvZT0ph0z+XAto9N9oJ1mp0UqsZtyOgWBVvZfUI0lUS&#10;lAUihHEHRiPVD4wGGB051t/3RDGM2vcC5G/nzGyo2djOBhEUrubYYDSZazPNo32v+K4B5OmBCXkL&#10;T6TmTr3nLI4PC8aBI3EcXXbePP13XucBu/oNAAD//wMAUEsDBBQABgAIAAAAIQDfpI943wAAAAgB&#10;AAAPAAAAZHJzL2Rvd25yZXYueG1sTI9BT4NAFITvJv6HzTPxZhewYos8msboycSU4sHjAq+wKfsW&#10;2W2L/971pMfJTGa+yTezGcSZJqctI8SLCARxY1vNHcJH9Xq3AuG84lYNlgnhmxxsiuurXGWtvXBJ&#10;573vRChhlymE3vsxk9I1PRnlFnYkDt7BTkb5IKdOtpO6hHIzyCSKUmmU5rDQq5Gee2qO+5NB2H5y&#10;+aK/3utdeSh1Va0jfkuPiLc38/YJhKfZ/4XhFz+gQxGYanvi1okB4eHxPiQR0jgBEfx0tYxB1Ajr&#10;ZAmyyOX/A8UPAAAA//8DAFBLAQItABQABgAIAAAAIQC2gziS/gAAAOEBAAATAAAAAAAAAAAAAAAA&#10;AAAAAABbQ29udGVudF9UeXBlc10ueG1sUEsBAi0AFAAGAAgAAAAhADj9If/WAAAAlAEAAAsAAAAA&#10;AAAAAAAAAAAALwEAAF9yZWxzLy5yZWxzUEsBAi0AFAAGAAgAAAAhAIBvcgCtAgAAqAUAAA4AAAAA&#10;AAAAAAAAAAAALgIAAGRycy9lMm9Eb2MueG1sUEsBAi0AFAAGAAgAAAAhAN+kj3jfAAAACAEAAA8A&#10;AAAAAAAAAAAAAAAABwUAAGRycy9kb3ducmV2LnhtbFBLBQYAAAAABAAEAPMAAAATBgAAAAA=&#10;" filled="f" stroked="f">
              <v:textbox inset="0,0,0,0">
                <w:txbxContent>
                  <w:p w:rsidR="001B1400" w:rsidRDefault="00B074D0">
                    <w:pPr>
                      <w:pStyle w:val="GvdeMetni"/>
                      <w:spacing w:before="0" w:line="296" w:lineRule="exact"/>
                      <w:ind w:left="20"/>
                    </w:pPr>
                    <w:r>
                      <w:t>КОНЦЕПЦИЯ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ЛЕТО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040D42">
                      <w:t>202</w:t>
                    </w:r>
                    <w:r w:rsidR="00040D42">
                      <w:rPr>
                        <w:lang w:val="tr-TR"/>
                      </w:rPr>
                      <w:t>3</w:t>
                    </w:r>
                    <w:r>
                      <w:rPr>
                        <w:spacing w:val="29"/>
                      </w:rPr>
                      <w:t xml:space="preserve">  </w:t>
                    </w:r>
                    <w:r>
                      <w:t>-</w:t>
                    </w:r>
                    <w:r>
                      <w:rPr>
                        <w:spacing w:val="32"/>
                      </w:rPr>
                      <w:t xml:space="preserve">  </w:t>
                    </w:r>
                    <w:r>
                      <w:rPr>
                        <w:color w:val="FF0000"/>
                      </w:rPr>
                      <w:t>+16 Только</w:t>
                    </w:r>
                    <w:r>
                      <w:rPr>
                        <w:color w:val="FF0000"/>
                        <w:spacing w:val="1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для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</w:rPr>
                      <w:t>взрослых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42" w:rsidRDefault="00040D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00"/>
    <w:rsid w:val="00040D42"/>
    <w:rsid w:val="001B1400"/>
    <w:rsid w:val="00B0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57D3D1-90F8-4324-9DBF-59699F3C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2" w:lineRule="exact"/>
      <w:ind w:left="25"/>
    </w:pPr>
  </w:style>
  <w:style w:type="paragraph" w:styleId="stbilgi">
    <w:name w:val="header"/>
    <w:basedOn w:val="Normal"/>
    <w:link w:val="stbilgiChar"/>
    <w:uiPriority w:val="99"/>
    <w:unhideWhenUsed/>
    <w:rsid w:val="00040D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40D42"/>
    <w:rPr>
      <w:rFonts w:ascii="Calibri" w:eastAsia="Calibri" w:hAnsi="Calibri" w:cs="Calibri"/>
      <w:lang w:val="ru-RU"/>
    </w:rPr>
  </w:style>
  <w:style w:type="paragraph" w:styleId="Altbilgi">
    <w:name w:val="footer"/>
    <w:basedOn w:val="Normal"/>
    <w:link w:val="AltbilgiChar"/>
    <w:uiPriority w:val="99"/>
    <w:unhideWhenUsed/>
    <w:rsid w:val="00040D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40D42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exiaresort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alexiaresort.com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 Saraydemir</dc:creator>
  <cp:lastModifiedBy>Microsoft hesabı</cp:lastModifiedBy>
  <cp:revision>2</cp:revision>
  <dcterms:created xsi:type="dcterms:W3CDTF">2023-03-01T11:52:00Z</dcterms:created>
  <dcterms:modified xsi:type="dcterms:W3CDTF">2023-03-01T11:52:00Z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2023-03-01T00:00:00Z</vt:filetime>
  </property>
  <property fmtid="{D5CDD505-2E9C-101B-9397-08002B2CF9AE}" pid="5" name="Producer">
    <vt:lpwstr>Microsoft® Excel® 2019</vt:lpwstr>
  </property>
</Properties>
</file>